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46" w:rsidRDefault="000F0A46"/>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tbl>
      <w:tblPr>
        <w:tblpPr w:leftFromText="180" w:rightFromText="180" w:vertAnchor="text" w:horzAnchor="margin" w:tblpXSpec="inside" w:tblpY="121"/>
        <w:tblOverlap w:val="never"/>
        <w:tblW w:w="8505" w:type="dxa"/>
        <w:tblBorders>
          <w:bottom w:val="single" w:sz="6" w:space="0" w:color="auto"/>
          <w:insideH w:val="single" w:sz="6" w:space="0" w:color="auto"/>
        </w:tblBorders>
        <w:tblLayout w:type="fixed"/>
        <w:tblCellMar>
          <w:left w:w="0" w:type="dxa"/>
        </w:tblCellMar>
        <w:tblLook w:val="04A0" w:firstRow="1" w:lastRow="0" w:firstColumn="1" w:lastColumn="0" w:noHBand="0" w:noVBand="1"/>
      </w:tblPr>
      <w:tblGrid>
        <w:gridCol w:w="8505"/>
      </w:tblGrid>
      <w:tr w:rsidR="000F0A46">
        <w:trPr>
          <w:trHeight w:val="308"/>
        </w:trPr>
        <w:tc>
          <w:tcPr>
            <w:tcW w:w="8505" w:type="dxa"/>
            <w:tcBorders>
              <w:top w:val="single" w:sz="12" w:space="0" w:color="FFFFFF"/>
              <w:bottom w:val="single" w:sz="48" w:space="0" w:color="auto"/>
            </w:tcBorders>
          </w:tcPr>
          <w:p w:rsidR="000F0A46" w:rsidRDefault="005660BE">
            <w:pPr>
              <w:pStyle w:val="Cover1"/>
              <w:spacing w:after="156"/>
              <w:jc w:val="left"/>
            </w:pPr>
            <w:r>
              <w:rPr>
                <w:rFonts w:hint="eastAsia"/>
              </w:rPr>
              <w:t>360</w:t>
            </w:r>
            <w:r>
              <w:rPr>
                <w:rFonts w:hint="eastAsia"/>
              </w:rPr>
              <w:t>虚拟化安全管理系统</w:t>
            </w:r>
          </w:p>
        </w:tc>
      </w:tr>
    </w:tbl>
    <w:p w:rsidR="000F0A46" w:rsidRDefault="005660BE">
      <w:pPr>
        <w:spacing w:line="240" w:lineRule="auto"/>
        <w:jc w:val="right"/>
        <w:rPr>
          <w:rFonts w:ascii="黑体" w:eastAsia="黑体" w:hAnsi="黑体"/>
          <w:b/>
          <w:sz w:val="52"/>
          <w:szCs w:val="52"/>
        </w:rPr>
      </w:pPr>
      <w:r>
        <w:rPr>
          <w:rFonts w:ascii="黑体" w:eastAsia="黑体" w:hAnsi="黑体" w:hint="eastAsia"/>
          <w:b/>
          <w:sz w:val="52"/>
          <w:szCs w:val="52"/>
        </w:rPr>
        <w:t>部署环境要求手册</w:t>
      </w:r>
    </w:p>
    <w:p w:rsidR="000F0A46" w:rsidRDefault="000F0A46">
      <w:pPr>
        <w:spacing w:line="240" w:lineRule="auto"/>
        <w:jc w:val="left"/>
        <w:rPr>
          <w:sz w:val="52"/>
          <w:szCs w:val="52"/>
        </w:rPr>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p w:rsidR="000F0A46" w:rsidRDefault="000F0A46">
      <w:pPr>
        <w:spacing w:line="240" w:lineRule="auto"/>
        <w:jc w:val="left"/>
      </w:pPr>
    </w:p>
    <w:tbl>
      <w:tblPr>
        <w:tblpPr w:leftFromText="180" w:rightFromText="180" w:vertAnchor="text" w:horzAnchor="margin" w:tblpY="406"/>
        <w:tblW w:w="8505" w:type="dxa"/>
        <w:tblBorders>
          <w:top w:val="single" w:sz="4" w:space="0" w:color="auto"/>
          <w:bottom w:val="single"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5"/>
      </w:tblGrid>
      <w:tr w:rsidR="000F0A46">
        <w:trPr>
          <w:trHeight w:val="437"/>
        </w:trPr>
        <w:tc>
          <w:tcPr>
            <w:tcW w:w="8505" w:type="dxa"/>
            <w:vAlign w:val="center"/>
          </w:tcPr>
          <w:p w:rsidR="000F0A46" w:rsidRDefault="005660BE">
            <w:pPr>
              <w:pStyle w:val="affff3"/>
              <w:spacing w:after="156"/>
            </w:pPr>
            <w:r>
              <w:t>©</w:t>
            </w:r>
            <w:r>
              <w:fldChar w:fldCharType="begin"/>
            </w:r>
            <w:r>
              <w:instrText xml:space="preserve"> DATE  \@ "yyyy"  \* MERGEFORMAT </w:instrText>
            </w:r>
            <w:r>
              <w:fldChar w:fldCharType="separate"/>
            </w:r>
            <w:r w:rsidR="00BD56EF">
              <w:rPr>
                <w:noProof/>
              </w:rPr>
              <w:t>2020</w:t>
            </w:r>
            <w:r>
              <w:fldChar w:fldCharType="end"/>
            </w:r>
            <w:r>
              <w:rPr>
                <w:rFonts w:hint="eastAsia"/>
              </w:rPr>
              <w:t xml:space="preserve"> </w:t>
            </w:r>
            <w:r w:rsidR="003F559B">
              <w:rPr>
                <w:rFonts w:hint="eastAsia"/>
              </w:rPr>
              <w:t>奇安信</w:t>
            </w:r>
            <w:r>
              <w:rPr>
                <w:rFonts w:hint="eastAsia"/>
              </w:rPr>
              <w:t>集团</w:t>
            </w:r>
          </w:p>
        </w:tc>
      </w:tr>
    </w:tbl>
    <w:p w:rsidR="000F0A46" w:rsidRDefault="000F0A46">
      <w:pPr>
        <w:spacing w:line="240" w:lineRule="auto"/>
        <w:jc w:val="left"/>
      </w:pPr>
    </w:p>
    <w:tbl>
      <w:tblPr>
        <w:tblW w:w="8829" w:type="dxa"/>
        <w:tblBorders>
          <w:top w:val="single" w:sz="12" w:space="0" w:color="000000"/>
          <w:bottom w:val="single" w:sz="12" w:space="0" w:color="000000"/>
          <w:insideH w:val="single" w:sz="6" w:space="0" w:color="000000"/>
        </w:tblBorders>
        <w:tblLayout w:type="fixed"/>
        <w:tblCellMar>
          <w:left w:w="0" w:type="dxa"/>
          <w:right w:w="0" w:type="dxa"/>
        </w:tblCellMar>
        <w:tblLook w:val="04A0" w:firstRow="1" w:lastRow="0" w:firstColumn="1" w:lastColumn="0" w:noHBand="0" w:noVBand="1"/>
      </w:tblPr>
      <w:tblGrid>
        <w:gridCol w:w="216"/>
        <w:gridCol w:w="8289"/>
        <w:gridCol w:w="324"/>
      </w:tblGrid>
      <w:tr w:rsidR="000F0A46" w:rsidTr="00104769">
        <w:trPr>
          <w:gridAfter w:val="1"/>
          <w:wAfter w:w="324" w:type="dxa"/>
        </w:trPr>
        <w:tc>
          <w:tcPr>
            <w:tcW w:w="8505" w:type="dxa"/>
            <w:gridSpan w:val="2"/>
          </w:tcPr>
          <w:p w:rsidR="000F0A46" w:rsidRDefault="005660BE">
            <w:pPr>
              <w:pStyle w:val="affff2"/>
            </w:pPr>
            <w:r>
              <w:rPr>
                <w:rFonts w:hint="eastAsia"/>
              </w:rPr>
              <w:t>■</w:t>
            </w:r>
            <w:r>
              <w:rPr>
                <w:rStyle w:val="affff5"/>
                <w:rFonts w:hint="eastAsia"/>
              </w:rPr>
              <w:t>版权声明</w:t>
            </w:r>
          </w:p>
        </w:tc>
      </w:tr>
      <w:tr w:rsidR="000F0A46" w:rsidTr="00104769">
        <w:trPr>
          <w:gridAfter w:val="1"/>
          <w:wAfter w:w="324" w:type="dxa"/>
        </w:trPr>
        <w:tc>
          <w:tcPr>
            <w:tcW w:w="8505" w:type="dxa"/>
            <w:gridSpan w:val="2"/>
          </w:tcPr>
          <w:p w:rsidR="000F0A46" w:rsidRDefault="005660BE" w:rsidP="003F559B">
            <w:pPr>
              <w:pStyle w:val="affff2"/>
              <w:jc w:val="both"/>
            </w:pPr>
            <w:r>
              <w:rPr>
                <w:rFonts w:hint="eastAsia"/>
              </w:rPr>
              <w:t>本文中出现的任何文字叙述、文档格式、插图、照片、方法、过程等内容，除另有特别注明外，所有版权均属</w:t>
            </w:r>
            <w:r w:rsidR="003F559B">
              <w:rPr>
                <w:rStyle w:val="affff5"/>
                <w:rFonts w:hint="eastAsia"/>
              </w:rPr>
              <w:t>奇安信</w:t>
            </w:r>
            <w:r>
              <w:rPr>
                <w:rStyle w:val="affff5"/>
                <w:rFonts w:hint="eastAsia"/>
              </w:rPr>
              <w:t>集团</w:t>
            </w:r>
            <w:r>
              <w:rPr>
                <w:rFonts w:hint="eastAsia"/>
              </w:rPr>
              <w:t>所有，受到有关产权及版权法保护。任何个人、机构未经</w:t>
            </w:r>
            <w:r w:rsidR="003F559B">
              <w:rPr>
                <w:rStyle w:val="affff5"/>
                <w:rFonts w:hint="eastAsia"/>
              </w:rPr>
              <w:t>奇安信</w:t>
            </w:r>
            <w:r>
              <w:rPr>
                <w:rStyle w:val="affff5"/>
                <w:rFonts w:hint="eastAsia"/>
              </w:rPr>
              <w:t>集团</w:t>
            </w:r>
            <w:r>
              <w:rPr>
                <w:rFonts w:hint="eastAsia"/>
              </w:rPr>
              <w:t>的书面授权许可，不得以任何方式复制或引用本文的任何片断。</w:t>
            </w:r>
          </w:p>
        </w:tc>
      </w:tr>
      <w:tr w:rsidR="00BC18B4" w:rsidTr="00104769">
        <w:tblPrEx>
          <w:tblBorders>
            <w:top w:val="single" w:sz="8" w:space="0" w:color="000000"/>
            <w:left w:val="single" w:sz="8" w:space="0" w:color="000000"/>
            <w:bottom w:val="single" w:sz="8" w:space="0" w:color="000000"/>
            <w:right w:val="single" w:sz="8" w:space="0" w:color="000000"/>
            <w:insideH w:val="none" w:sz="0" w:space="0" w:color="auto"/>
          </w:tblBorders>
          <w:tblCellMar>
            <w:left w:w="108" w:type="dxa"/>
            <w:right w:w="108" w:type="dxa"/>
          </w:tblCellMar>
        </w:tblPrEx>
        <w:trPr>
          <w:gridBefore w:val="1"/>
          <w:wBefore w:w="216" w:type="dxa"/>
          <w:trHeight w:val="380"/>
        </w:trPr>
        <w:tc>
          <w:tcPr>
            <w:tcW w:w="8613" w:type="dxa"/>
            <w:gridSpan w:val="2"/>
            <w:tcBorders>
              <w:top w:val="nil"/>
              <w:left w:val="nil"/>
              <w:bottom w:val="single" w:sz="24" w:space="0" w:color="000000"/>
              <w:right w:val="nil"/>
            </w:tcBorders>
            <w:shd w:val="clear" w:color="auto" w:fill="FFFFFF"/>
          </w:tcPr>
          <w:p w:rsidR="00BC18B4" w:rsidRDefault="00BC18B4" w:rsidP="00225E5F">
            <w:pPr>
              <w:pStyle w:val="360f0"/>
              <w:spacing w:line="360" w:lineRule="auto"/>
              <w:jc w:val="left"/>
            </w:pPr>
            <w:r>
              <w:rPr>
                <w:rFonts w:ascii="微软雅黑" w:eastAsia="微软雅黑" w:hAnsi="微软雅黑" w:cs="黑体" w:hint="eastAsia"/>
                <w:color w:val="000000"/>
                <w:sz w:val="24"/>
                <w:szCs w:val="52"/>
              </w:rPr>
              <w:lastRenderedPageBreak/>
              <w:t>文档修订历史</w:t>
            </w:r>
            <w:r w:rsidR="00BE31FB">
              <w:rPr>
                <w:rFonts w:ascii="微软雅黑" w:eastAsia="微软雅黑" w:hAnsi="微软雅黑" w:cs="黑体" w:hint="eastAsia"/>
                <w:color w:val="000000"/>
                <w:sz w:val="24"/>
                <w:szCs w:val="52"/>
              </w:rPr>
              <w:t xml:space="preserve"> | </w:t>
            </w:r>
            <w:r>
              <w:rPr>
                <w:rFonts w:ascii="微软雅黑" w:eastAsia="微软雅黑" w:hAnsi="微软雅黑" w:cs="黑体"/>
                <w:color w:val="000000"/>
                <w:sz w:val="24"/>
                <w:szCs w:val="52"/>
              </w:rPr>
              <w:t>Revision History</w:t>
            </w:r>
          </w:p>
        </w:tc>
      </w:tr>
    </w:tbl>
    <w:p w:rsidR="00B23B21" w:rsidRDefault="00B23B21" w:rsidP="00BC18B4">
      <w:pPr>
        <w:spacing w:line="240" w:lineRule="auto"/>
        <w:jc w:val="left"/>
      </w:pPr>
    </w:p>
    <w:tbl>
      <w:tblPr>
        <w:tblStyle w:val="afff8"/>
        <w:tblW w:w="9464" w:type="dxa"/>
        <w:jc w:val="center"/>
        <w:tblLook w:val="04A0" w:firstRow="1" w:lastRow="0" w:firstColumn="1" w:lastColumn="0" w:noHBand="0" w:noVBand="1"/>
      </w:tblPr>
      <w:tblGrid>
        <w:gridCol w:w="650"/>
        <w:gridCol w:w="2718"/>
        <w:gridCol w:w="1507"/>
        <w:gridCol w:w="1134"/>
        <w:gridCol w:w="992"/>
        <w:gridCol w:w="2463"/>
      </w:tblGrid>
      <w:tr w:rsidR="00437681" w:rsidRPr="002E5C10" w:rsidTr="000565F9">
        <w:trPr>
          <w:jc w:val="center"/>
        </w:trPr>
        <w:tc>
          <w:tcPr>
            <w:tcW w:w="650" w:type="dxa"/>
            <w:vAlign w:val="center"/>
          </w:tcPr>
          <w:p w:rsidR="00437681" w:rsidRPr="002E5C10" w:rsidRDefault="00437681" w:rsidP="002E5C10">
            <w:pPr>
              <w:spacing w:line="240" w:lineRule="auto"/>
              <w:jc w:val="center"/>
              <w:rPr>
                <w:b/>
              </w:rPr>
            </w:pPr>
            <w:r w:rsidRPr="002E5C10">
              <w:rPr>
                <w:rFonts w:hint="eastAsia"/>
                <w:b/>
              </w:rPr>
              <w:t>编号</w:t>
            </w:r>
          </w:p>
        </w:tc>
        <w:tc>
          <w:tcPr>
            <w:tcW w:w="2718" w:type="dxa"/>
            <w:vAlign w:val="center"/>
          </w:tcPr>
          <w:p w:rsidR="00437681" w:rsidRPr="002E5C10" w:rsidRDefault="00437681" w:rsidP="002E5C10">
            <w:pPr>
              <w:spacing w:line="240" w:lineRule="auto"/>
              <w:jc w:val="center"/>
              <w:rPr>
                <w:b/>
              </w:rPr>
            </w:pPr>
            <w:r>
              <w:rPr>
                <w:rFonts w:hint="eastAsia"/>
                <w:b/>
              </w:rPr>
              <w:t>修订说明</w:t>
            </w:r>
          </w:p>
        </w:tc>
        <w:tc>
          <w:tcPr>
            <w:tcW w:w="1507" w:type="dxa"/>
            <w:vAlign w:val="center"/>
          </w:tcPr>
          <w:p w:rsidR="00437681" w:rsidRPr="002E5C10" w:rsidRDefault="00437681" w:rsidP="002E5C10">
            <w:pPr>
              <w:spacing w:line="240" w:lineRule="auto"/>
              <w:jc w:val="center"/>
              <w:rPr>
                <w:b/>
              </w:rPr>
            </w:pPr>
            <w:r w:rsidRPr="002E5C10">
              <w:rPr>
                <w:rFonts w:hint="eastAsia"/>
                <w:b/>
              </w:rPr>
              <w:t>修订日期</w:t>
            </w:r>
          </w:p>
        </w:tc>
        <w:tc>
          <w:tcPr>
            <w:tcW w:w="1134" w:type="dxa"/>
            <w:vAlign w:val="center"/>
          </w:tcPr>
          <w:p w:rsidR="00437681" w:rsidRPr="002E5C10" w:rsidRDefault="00437681" w:rsidP="002E5C10">
            <w:pPr>
              <w:spacing w:line="240" w:lineRule="auto"/>
              <w:jc w:val="center"/>
              <w:rPr>
                <w:b/>
              </w:rPr>
            </w:pPr>
            <w:r w:rsidRPr="002E5C10">
              <w:rPr>
                <w:rFonts w:hint="eastAsia"/>
                <w:b/>
              </w:rPr>
              <w:t>版本号</w:t>
            </w:r>
          </w:p>
        </w:tc>
        <w:tc>
          <w:tcPr>
            <w:tcW w:w="992" w:type="dxa"/>
            <w:vAlign w:val="center"/>
          </w:tcPr>
          <w:p w:rsidR="00437681" w:rsidRPr="002E5C10" w:rsidRDefault="00437681" w:rsidP="002E5C10">
            <w:pPr>
              <w:spacing w:line="240" w:lineRule="auto"/>
              <w:jc w:val="center"/>
              <w:rPr>
                <w:b/>
              </w:rPr>
            </w:pPr>
            <w:r w:rsidRPr="002E5C10">
              <w:rPr>
                <w:rFonts w:hint="eastAsia"/>
                <w:b/>
              </w:rPr>
              <w:t>修订人</w:t>
            </w:r>
          </w:p>
        </w:tc>
        <w:tc>
          <w:tcPr>
            <w:tcW w:w="2463" w:type="dxa"/>
            <w:vAlign w:val="center"/>
          </w:tcPr>
          <w:p w:rsidR="00437681" w:rsidRPr="002E5C10" w:rsidRDefault="00437681" w:rsidP="002E5C10">
            <w:pPr>
              <w:spacing w:line="240" w:lineRule="auto"/>
              <w:jc w:val="center"/>
              <w:rPr>
                <w:b/>
              </w:rPr>
            </w:pPr>
            <w:r>
              <w:rPr>
                <w:rFonts w:hint="eastAsia"/>
                <w:b/>
              </w:rPr>
              <w:t>备注</w:t>
            </w:r>
          </w:p>
        </w:tc>
      </w:tr>
      <w:tr w:rsidR="00437681" w:rsidRPr="00021450" w:rsidTr="000565F9">
        <w:trPr>
          <w:jc w:val="center"/>
        </w:trPr>
        <w:tc>
          <w:tcPr>
            <w:tcW w:w="650" w:type="dxa"/>
            <w:vAlign w:val="center"/>
          </w:tcPr>
          <w:p w:rsidR="00437681" w:rsidRPr="00021450" w:rsidRDefault="00437681" w:rsidP="00273A5A">
            <w:pPr>
              <w:spacing w:line="240" w:lineRule="auto"/>
              <w:jc w:val="center"/>
            </w:pPr>
            <w:r w:rsidRPr="00021450">
              <w:rPr>
                <w:rFonts w:hint="eastAsia"/>
              </w:rPr>
              <w:t>1</w:t>
            </w:r>
          </w:p>
        </w:tc>
        <w:tc>
          <w:tcPr>
            <w:tcW w:w="2718" w:type="dxa"/>
            <w:vAlign w:val="center"/>
          </w:tcPr>
          <w:p w:rsidR="00437681" w:rsidRPr="00021450" w:rsidRDefault="00437681" w:rsidP="00BC18B4">
            <w:pPr>
              <w:spacing w:line="240" w:lineRule="auto"/>
              <w:jc w:val="left"/>
            </w:pPr>
            <w:r>
              <w:rPr>
                <w:rFonts w:hint="eastAsia"/>
              </w:rPr>
              <w:t>创建</w:t>
            </w:r>
          </w:p>
        </w:tc>
        <w:tc>
          <w:tcPr>
            <w:tcW w:w="1507" w:type="dxa"/>
            <w:vAlign w:val="center"/>
          </w:tcPr>
          <w:p w:rsidR="00437681" w:rsidRPr="00021450" w:rsidRDefault="00BA4404" w:rsidP="00E632A5">
            <w:pPr>
              <w:spacing w:line="240" w:lineRule="auto"/>
              <w:jc w:val="center"/>
            </w:pPr>
            <w:r>
              <w:rPr>
                <w:rFonts w:hint="eastAsia"/>
              </w:rPr>
              <w:t>2020-0</w:t>
            </w:r>
            <w:r w:rsidR="00A531C1">
              <w:rPr>
                <w:rFonts w:hint="eastAsia"/>
              </w:rPr>
              <w:t>8</w:t>
            </w:r>
            <w:r>
              <w:rPr>
                <w:rFonts w:hint="eastAsia"/>
              </w:rPr>
              <w:t>-</w:t>
            </w:r>
            <w:r w:rsidR="00A531C1">
              <w:rPr>
                <w:rFonts w:hint="eastAsia"/>
              </w:rPr>
              <w:t>10</w:t>
            </w:r>
          </w:p>
        </w:tc>
        <w:tc>
          <w:tcPr>
            <w:tcW w:w="1134" w:type="dxa"/>
            <w:vAlign w:val="center"/>
          </w:tcPr>
          <w:p w:rsidR="00437681" w:rsidRPr="00021450" w:rsidRDefault="00437681" w:rsidP="006A6A9B">
            <w:pPr>
              <w:spacing w:line="240" w:lineRule="auto"/>
              <w:jc w:val="center"/>
            </w:pPr>
            <w:r>
              <w:rPr>
                <w:rFonts w:hint="eastAsia"/>
              </w:rPr>
              <w:t>V</w:t>
            </w:r>
            <w:r>
              <w:t>1.0</w:t>
            </w:r>
          </w:p>
        </w:tc>
        <w:tc>
          <w:tcPr>
            <w:tcW w:w="992" w:type="dxa"/>
            <w:vAlign w:val="center"/>
          </w:tcPr>
          <w:p w:rsidR="00437681" w:rsidRPr="00021450" w:rsidRDefault="00437681" w:rsidP="006A6A9B">
            <w:pPr>
              <w:spacing w:line="240" w:lineRule="auto"/>
              <w:jc w:val="center"/>
            </w:pPr>
          </w:p>
        </w:tc>
        <w:tc>
          <w:tcPr>
            <w:tcW w:w="2463" w:type="dxa"/>
            <w:vAlign w:val="center"/>
          </w:tcPr>
          <w:p w:rsidR="00437681" w:rsidRPr="00021450" w:rsidRDefault="00437681" w:rsidP="00BC18B4">
            <w:pPr>
              <w:spacing w:line="240" w:lineRule="auto"/>
              <w:jc w:val="left"/>
            </w:pPr>
          </w:p>
        </w:tc>
      </w:tr>
      <w:tr w:rsidR="00AC1AB5" w:rsidRPr="00021450" w:rsidTr="000565F9">
        <w:trPr>
          <w:jc w:val="center"/>
        </w:trPr>
        <w:tc>
          <w:tcPr>
            <w:tcW w:w="650" w:type="dxa"/>
            <w:vAlign w:val="center"/>
          </w:tcPr>
          <w:p w:rsidR="00AC1AB5" w:rsidRPr="00021450" w:rsidRDefault="00AC1AB5" w:rsidP="00AC1AB5">
            <w:pPr>
              <w:spacing w:line="240" w:lineRule="auto"/>
              <w:jc w:val="center"/>
            </w:pPr>
            <w:r>
              <w:rPr>
                <w:rFonts w:hint="eastAsia"/>
              </w:rPr>
              <w:t>2</w:t>
            </w:r>
          </w:p>
        </w:tc>
        <w:tc>
          <w:tcPr>
            <w:tcW w:w="2718" w:type="dxa"/>
            <w:vAlign w:val="center"/>
          </w:tcPr>
          <w:p w:rsidR="00AC1AB5" w:rsidRPr="00021450" w:rsidRDefault="00AC1AB5" w:rsidP="00833280">
            <w:pPr>
              <w:spacing w:line="240" w:lineRule="auto"/>
              <w:jc w:val="left"/>
            </w:pPr>
          </w:p>
        </w:tc>
        <w:tc>
          <w:tcPr>
            <w:tcW w:w="1507" w:type="dxa"/>
            <w:vAlign w:val="center"/>
          </w:tcPr>
          <w:p w:rsidR="00AC1AB5" w:rsidRPr="00E63EEC" w:rsidRDefault="00AC1AB5" w:rsidP="00E632A5">
            <w:pPr>
              <w:spacing w:line="240" w:lineRule="auto"/>
              <w:jc w:val="center"/>
            </w:pPr>
          </w:p>
        </w:tc>
        <w:tc>
          <w:tcPr>
            <w:tcW w:w="1134" w:type="dxa"/>
            <w:vAlign w:val="center"/>
          </w:tcPr>
          <w:p w:rsidR="00AC1AB5" w:rsidRPr="00021450" w:rsidRDefault="00AC1AB5" w:rsidP="00AC1AB5">
            <w:pPr>
              <w:spacing w:line="240" w:lineRule="auto"/>
              <w:jc w:val="center"/>
            </w:pPr>
          </w:p>
        </w:tc>
        <w:tc>
          <w:tcPr>
            <w:tcW w:w="992" w:type="dxa"/>
            <w:vAlign w:val="center"/>
          </w:tcPr>
          <w:p w:rsidR="00AC1AB5" w:rsidRPr="00021450" w:rsidRDefault="00AC1AB5" w:rsidP="00AC1AB5">
            <w:pPr>
              <w:spacing w:line="240" w:lineRule="auto"/>
              <w:jc w:val="center"/>
            </w:pPr>
          </w:p>
        </w:tc>
        <w:tc>
          <w:tcPr>
            <w:tcW w:w="2463" w:type="dxa"/>
            <w:vAlign w:val="center"/>
          </w:tcPr>
          <w:p w:rsidR="00AC1AB5" w:rsidRPr="00021450" w:rsidRDefault="00AC1AB5" w:rsidP="00AC1AB5">
            <w:pPr>
              <w:spacing w:line="240" w:lineRule="auto"/>
              <w:jc w:val="left"/>
            </w:pPr>
          </w:p>
        </w:tc>
      </w:tr>
      <w:tr w:rsidR="00AC1AB5" w:rsidRPr="00021450" w:rsidTr="000565F9">
        <w:trPr>
          <w:jc w:val="center"/>
        </w:trPr>
        <w:tc>
          <w:tcPr>
            <w:tcW w:w="650" w:type="dxa"/>
            <w:vAlign w:val="center"/>
          </w:tcPr>
          <w:p w:rsidR="00AC1AB5" w:rsidRDefault="00AC1AB5" w:rsidP="00AC1AB5">
            <w:pPr>
              <w:spacing w:line="240" w:lineRule="auto"/>
              <w:jc w:val="center"/>
            </w:pPr>
            <w:r>
              <w:rPr>
                <w:rFonts w:hint="eastAsia"/>
              </w:rPr>
              <w:t>3</w:t>
            </w:r>
          </w:p>
        </w:tc>
        <w:tc>
          <w:tcPr>
            <w:tcW w:w="2718" w:type="dxa"/>
            <w:vAlign w:val="center"/>
          </w:tcPr>
          <w:p w:rsidR="00807CC4" w:rsidRPr="00021450" w:rsidRDefault="00807CC4" w:rsidP="00AC1AB5">
            <w:pPr>
              <w:spacing w:line="240" w:lineRule="auto"/>
              <w:jc w:val="left"/>
            </w:pPr>
          </w:p>
        </w:tc>
        <w:tc>
          <w:tcPr>
            <w:tcW w:w="1507" w:type="dxa"/>
            <w:vAlign w:val="center"/>
          </w:tcPr>
          <w:p w:rsidR="00AC1AB5" w:rsidRDefault="00AC1AB5" w:rsidP="00AC1AB5">
            <w:pPr>
              <w:spacing w:line="240" w:lineRule="auto"/>
              <w:jc w:val="center"/>
            </w:pPr>
          </w:p>
        </w:tc>
        <w:tc>
          <w:tcPr>
            <w:tcW w:w="1134" w:type="dxa"/>
            <w:vAlign w:val="center"/>
          </w:tcPr>
          <w:p w:rsidR="00AC1AB5" w:rsidRDefault="00AC1AB5" w:rsidP="00AC1AB5">
            <w:pPr>
              <w:spacing w:line="240" w:lineRule="auto"/>
              <w:jc w:val="center"/>
            </w:pPr>
          </w:p>
        </w:tc>
        <w:tc>
          <w:tcPr>
            <w:tcW w:w="992" w:type="dxa"/>
            <w:vAlign w:val="center"/>
          </w:tcPr>
          <w:p w:rsidR="00AC1AB5" w:rsidRPr="00021450" w:rsidRDefault="00AC1AB5" w:rsidP="00AC1AB5">
            <w:pPr>
              <w:spacing w:line="240" w:lineRule="auto"/>
              <w:jc w:val="center"/>
            </w:pPr>
          </w:p>
        </w:tc>
        <w:tc>
          <w:tcPr>
            <w:tcW w:w="2463" w:type="dxa"/>
            <w:vAlign w:val="center"/>
          </w:tcPr>
          <w:p w:rsidR="00AC1AB5" w:rsidRPr="00021450" w:rsidRDefault="00AC1AB5" w:rsidP="00AC1AB5">
            <w:pPr>
              <w:spacing w:line="240" w:lineRule="auto"/>
              <w:jc w:val="left"/>
            </w:pPr>
          </w:p>
        </w:tc>
      </w:tr>
      <w:tr w:rsidR="00AC1AB5" w:rsidRPr="00021450" w:rsidTr="000565F9">
        <w:trPr>
          <w:jc w:val="center"/>
        </w:trPr>
        <w:tc>
          <w:tcPr>
            <w:tcW w:w="650" w:type="dxa"/>
            <w:vAlign w:val="center"/>
          </w:tcPr>
          <w:p w:rsidR="00AC1AB5" w:rsidRDefault="006C3D5F" w:rsidP="00AC1AB5">
            <w:pPr>
              <w:spacing w:line="240" w:lineRule="auto"/>
              <w:jc w:val="center"/>
            </w:pPr>
            <w:r>
              <w:rPr>
                <w:rFonts w:hint="eastAsia"/>
              </w:rPr>
              <w:t>4</w:t>
            </w:r>
          </w:p>
        </w:tc>
        <w:tc>
          <w:tcPr>
            <w:tcW w:w="2718" w:type="dxa"/>
            <w:vAlign w:val="center"/>
          </w:tcPr>
          <w:p w:rsidR="00AC1AB5" w:rsidRDefault="00AC1AB5" w:rsidP="006C3D5F">
            <w:pPr>
              <w:spacing w:line="240" w:lineRule="auto"/>
              <w:jc w:val="left"/>
            </w:pPr>
          </w:p>
        </w:tc>
        <w:tc>
          <w:tcPr>
            <w:tcW w:w="1507" w:type="dxa"/>
            <w:vAlign w:val="center"/>
          </w:tcPr>
          <w:p w:rsidR="00AC1AB5" w:rsidRDefault="00AC1AB5" w:rsidP="00AC1AB5">
            <w:pPr>
              <w:spacing w:line="240" w:lineRule="auto"/>
              <w:jc w:val="center"/>
            </w:pPr>
          </w:p>
        </w:tc>
        <w:tc>
          <w:tcPr>
            <w:tcW w:w="1134" w:type="dxa"/>
            <w:vAlign w:val="center"/>
          </w:tcPr>
          <w:p w:rsidR="00AC1AB5" w:rsidRDefault="00AC1AB5" w:rsidP="00AC1AB5">
            <w:pPr>
              <w:spacing w:line="240" w:lineRule="auto"/>
              <w:jc w:val="center"/>
            </w:pPr>
          </w:p>
        </w:tc>
        <w:tc>
          <w:tcPr>
            <w:tcW w:w="992" w:type="dxa"/>
            <w:vAlign w:val="center"/>
          </w:tcPr>
          <w:p w:rsidR="00AC1AB5" w:rsidRPr="00021450" w:rsidRDefault="00AC1AB5" w:rsidP="00AC1AB5">
            <w:pPr>
              <w:spacing w:line="240" w:lineRule="auto"/>
              <w:jc w:val="center"/>
            </w:pPr>
          </w:p>
        </w:tc>
        <w:tc>
          <w:tcPr>
            <w:tcW w:w="2463" w:type="dxa"/>
            <w:vAlign w:val="center"/>
          </w:tcPr>
          <w:p w:rsidR="00AC1AB5" w:rsidRPr="00021450" w:rsidRDefault="00AC1AB5" w:rsidP="00AC1AB5">
            <w:pPr>
              <w:spacing w:line="240" w:lineRule="auto"/>
              <w:jc w:val="left"/>
            </w:pPr>
          </w:p>
        </w:tc>
      </w:tr>
      <w:tr w:rsidR="006C3D5F" w:rsidRPr="00021450" w:rsidTr="000565F9">
        <w:trPr>
          <w:jc w:val="center"/>
        </w:trPr>
        <w:tc>
          <w:tcPr>
            <w:tcW w:w="650" w:type="dxa"/>
            <w:vAlign w:val="center"/>
          </w:tcPr>
          <w:p w:rsidR="006C3D5F" w:rsidRDefault="006C3D5F" w:rsidP="006C3D5F">
            <w:pPr>
              <w:spacing w:line="240" w:lineRule="auto"/>
              <w:jc w:val="center"/>
            </w:pPr>
            <w:r>
              <w:rPr>
                <w:rFonts w:hint="eastAsia"/>
              </w:rPr>
              <w:t>5</w:t>
            </w:r>
          </w:p>
        </w:tc>
        <w:tc>
          <w:tcPr>
            <w:tcW w:w="2718" w:type="dxa"/>
            <w:vAlign w:val="center"/>
          </w:tcPr>
          <w:p w:rsidR="006C3D5F" w:rsidRDefault="006C3D5F" w:rsidP="006C3D5F">
            <w:pPr>
              <w:spacing w:line="240" w:lineRule="auto"/>
              <w:jc w:val="left"/>
            </w:pPr>
          </w:p>
        </w:tc>
        <w:tc>
          <w:tcPr>
            <w:tcW w:w="1507" w:type="dxa"/>
            <w:vAlign w:val="center"/>
          </w:tcPr>
          <w:p w:rsidR="006C3D5F" w:rsidRDefault="006C3D5F" w:rsidP="006C3D5F">
            <w:pPr>
              <w:spacing w:line="240" w:lineRule="auto"/>
              <w:jc w:val="center"/>
            </w:pPr>
          </w:p>
        </w:tc>
        <w:tc>
          <w:tcPr>
            <w:tcW w:w="1134" w:type="dxa"/>
            <w:vAlign w:val="center"/>
          </w:tcPr>
          <w:p w:rsidR="006C3D5F" w:rsidRDefault="006C3D5F" w:rsidP="006C3D5F">
            <w:pPr>
              <w:spacing w:line="240" w:lineRule="auto"/>
              <w:jc w:val="center"/>
            </w:pPr>
          </w:p>
        </w:tc>
        <w:tc>
          <w:tcPr>
            <w:tcW w:w="992" w:type="dxa"/>
            <w:vAlign w:val="center"/>
          </w:tcPr>
          <w:p w:rsidR="006C3D5F" w:rsidRPr="00021450" w:rsidRDefault="006C3D5F" w:rsidP="006C3D5F">
            <w:pPr>
              <w:spacing w:line="240" w:lineRule="auto"/>
              <w:jc w:val="center"/>
            </w:pPr>
          </w:p>
        </w:tc>
        <w:tc>
          <w:tcPr>
            <w:tcW w:w="2463" w:type="dxa"/>
            <w:vAlign w:val="center"/>
          </w:tcPr>
          <w:p w:rsidR="006C3D5F" w:rsidRPr="00021450" w:rsidRDefault="006C3D5F" w:rsidP="006C3D5F">
            <w:pPr>
              <w:spacing w:line="240" w:lineRule="auto"/>
              <w:jc w:val="left"/>
            </w:pPr>
          </w:p>
        </w:tc>
      </w:tr>
      <w:tr w:rsidR="00C15B4F" w:rsidRPr="00021450" w:rsidTr="000565F9">
        <w:trPr>
          <w:jc w:val="center"/>
        </w:trPr>
        <w:tc>
          <w:tcPr>
            <w:tcW w:w="650" w:type="dxa"/>
            <w:vAlign w:val="center"/>
          </w:tcPr>
          <w:p w:rsidR="00C15B4F" w:rsidRDefault="00C15B4F" w:rsidP="00C15B4F">
            <w:pPr>
              <w:spacing w:line="240" w:lineRule="auto"/>
              <w:jc w:val="center"/>
            </w:pPr>
            <w:r>
              <w:t>6</w:t>
            </w:r>
          </w:p>
        </w:tc>
        <w:tc>
          <w:tcPr>
            <w:tcW w:w="2718" w:type="dxa"/>
            <w:vAlign w:val="center"/>
          </w:tcPr>
          <w:p w:rsidR="00C15B4F" w:rsidRDefault="00C15B4F" w:rsidP="00C15B4F">
            <w:pPr>
              <w:spacing w:line="240" w:lineRule="auto"/>
              <w:jc w:val="left"/>
            </w:pPr>
          </w:p>
        </w:tc>
        <w:tc>
          <w:tcPr>
            <w:tcW w:w="1507" w:type="dxa"/>
            <w:vAlign w:val="center"/>
          </w:tcPr>
          <w:p w:rsidR="00C15B4F" w:rsidRDefault="00C15B4F" w:rsidP="00CC3A27">
            <w:pPr>
              <w:spacing w:line="240" w:lineRule="auto"/>
              <w:jc w:val="center"/>
            </w:pPr>
          </w:p>
        </w:tc>
        <w:tc>
          <w:tcPr>
            <w:tcW w:w="1134" w:type="dxa"/>
            <w:vAlign w:val="center"/>
          </w:tcPr>
          <w:p w:rsidR="00C15B4F" w:rsidRDefault="00C15B4F" w:rsidP="00C52804">
            <w:pPr>
              <w:spacing w:line="240" w:lineRule="auto"/>
              <w:jc w:val="center"/>
            </w:pPr>
          </w:p>
        </w:tc>
        <w:tc>
          <w:tcPr>
            <w:tcW w:w="992" w:type="dxa"/>
            <w:vAlign w:val="center"/>
          </w:tcPr>
          <w:p w:rsidR="00C15B4F" w:rsidRPr="00021450" w:rsidRDefault="00C15B4F" w:rsidP="00C15B4F">
            <w:pPr>
              <w:spacing w:line="240" w:lineRule="auto"/>
              <w:jc w:val="center"/>
            </w:pPr>
          </w:p>
        </w:tc>
        <w:tc>
          <w:tcPr>
            <w:tcW w:w="2463" w:type="dxa"/>
            <w:vAlign w:val="center"/>
          </w:tcPr>
          <w:p w:rsidR="00C15B4F" w:rsidRPr="00021450" w:rsidRDefault="00C15B4F" w:rsidP="00C15B4F">
            <w:pPr>
              <w:spacing w:line="240" w:lineRule="auto"/>
              <w:jc w:val="left"/>
            </w:pPr>
          </w:p>
        </w:tc>
      </w:tr>
      <w:tr w:rsidR="001E5EE6" w:rsidRPr="00021450" w:rsidTr="000565F9">
        <w:trPr>
          <w:jc w:val="center"/>
        </w:trPr>
        <w:tc>
          <w:tcPr>
            <w:tcW w:w="650" w:type="dxa"/>
            <w:vAlign w:val="center"/>
          </w:tcPr>
          <w:p w:rsidR="001E5EE6" w:rsidRDefault="001E5EE6" w:rsidP="00C15B4F">
            <w:pPr>
              <w:spacing w:line="240" w:lineRule="auto"/>
              <w:jc w:val="center"/>
            </w:pPr>
          </w:p>
        </w:tc>
        <w:tc>
          <w:tcPr>
            <w:tcW w:w="2718" w:type="dxa"/>
            <w:vAlign w:val="center"/>
          </w:tcPr>
          <w:p w:rsidR="001E5EE6" w:rsidRDefault="001E5EE6" w:rsidP="00C15B4F">
            <w:pPr>
              <w:spacing w:line="240" w:lineRule="auto"/>
              <w:jc w:val="left"/>
            </w:pPr>
          </w:p>
        </w:tc>
        <w:tc>
          <w:tcPr>
            <w:tcW w:w="1507" w:type="dxa"/>
            <w:vAlign w:val="center"/>
          </w:tcPr>
          <w:p w:rsidR="001E5EE6" w:rsidRDefault="001E5EE6" w:rsidP="00C52804">
            <w:pPr>
              <w:spacing w:line="240" w:lineRule="auto"/>
              <w:jc w:val="center"/>
            </w:pPr>
          </w:p>
        </w:tc>
        <w:tc>
          <w:tcPr>
            <w:tcW w:w="1134" w:type="dxa"/>
            <w:vAlign w:val="center"/>
          </w:tcPr>
          <w:p w:rsidR="001E5EE6" w:rsidRDefault="001E5EE6" w:rsidP="00C52804">
            <w:pPr>
              <w:spacing w:line="240" w:lineRule="auto"/>
              <w:jc w:val="center"/>
            </w:pPr>
          </w:p>
        </w:tc>
        <w:tc>
          <w:tcPr>
            <w:tcW w:w="992" w:type="dxa"/>
            <w:vAlign w:val="center"/>
          </w:tcPr>
          <w:p w:rsidR="001E5EE6" w:rsidRPr="00021450" w:rsidRDefault="001E5EE6" w:rsidP="00C15B4F">
            <w:pPr>
              <w:spacing w:line="240" w:lineRule="auto"/>
              <w:jc w:val="center"/>
            </w:pPr>
          </w:p>
        </w:tc>
        <w:tc>
          <w:tcPr>
            <w:tcW w:w="2463" w:type="dxa"/>
            <w:vAlign w:val="center"/>
          </w:tcPr>
          <w:p w:rsidR="001E5EE6" w:rsidRPr="00021450" w:rsidRDefault="001E5EE6" w:rsidP="00C15B4F">
            <w:pPr>
              <w:spacing w:line="240" w:lineRule="auto"/>
              <w:jc w:val="left"/>
            </w:pPr>
          </w:p>
        </w:tc>
      </w:tr>
      <w:tr w:rsidR="001E5EE6" w:rsidRPr="00021450" w:rsidTr="000565F9">
        <w:trPr>
          <w:jc w:val="center"/>
        </w:trPr>
        <w:tc>
          <w:tcPr>
            <w:tcW w:w="650" w:type="dxa"/>
            <w:vAlign w:val="center"/>
          </w:tcPr>
          <w:p w:rsidR="001E5EE6" w:rsidRDefault="001E5EE6" w:rsidP="00C15B4F">
            <w:pPr>
              <w:spacing w:line="240" w:lineRule="auto"/>
              <w:jc w:val="center"/>
            </w:pPr>
          </w:p>
        </w:tc>
        <w:tc>
          <w:tcPr>
            <w:tcW w:w="2718" w:type="dxa"/>
            <w:vAlign w:val="center"/>
          </w:tcPr>
          <w:p w:rsidR="001E5EE6" w:rsidRDefault="001E5EE6" w:rsidP="00C15B4F">
            <w:pPr>
              <w:spacing w:line="240" w:lineRule="auto"/>
              <w:jc w:val="left"/>
            </w:pPr>
          </w:p>
        </w:tc>
        <w:tc>
          <w:tcPr>
            <w:tcW w:w="1507" w:type="dxa"/>
            <w:vAlign w:val="center"/>
          </w:tcPr>
          <w:p w:rsidR="001E5EE6" w:rsidRDefault="001E5EE6" w:rsidP="00C52804">
            <w:pPr>
              <w:spacing w:line="240" w:lineRule="auto"/>
              <w:jc w:val="center"/>
            </w:pPr>
          </w:p>
        </w:tc>
        <w:tc>
          <w:tcPr>
            <w:tcW w:w="1134" w:type="dxa"/>
            <w:vAlign w:val="center"/>
          </w:tcPr>
          <w:p w:rsidR="001E5EE6" w:rsidRDefault="001E5EE6" w:rsidP="00C52804">
            <w:pPr>
              <w:spacing w:line="240" w:lineRule="auto"/>
              <w:jc w:val="center"/>
            </w:pPr>
          </w:p>
        </w:tc>
        <w:tc>
          <w:tcPr>
            <w:tcW w:w="992" w:type="dxa"/>
            <w:vAlign w:val="center"/>
          </w:tcPr>
          <w:p w:rsidR="001E5EE6" w:rsidRPr="00021450" w:rsidRDefault="001E5EE6" w:rsidP="00C15B4F">
            <w:pPr>
              <w:spacing w:line="240" w:lineRule="auto"/>
              <w:jc w:val="center"/>
            </w:pPr>
          </w:p>
        </w:tc>
        <w:tc>
          <w:tcPr>
            <w:tcW w:w="2463" w:type="dxa"/>
            <w:vAlign w:val="center"/>
          </w:tcPr>
          <w:p w:rsidR="001E5EE6" w:rsidRPr="00021450" w:rsidRDefault="001E5EE6" w:rsidP="00C15B4F">
            <w:pPr>
              <w:spacing w:line="240" w:lineRule="auto"/>
              <w:jc w:val="left"/>
            </w:pPr>
          </w:p>
        </w:tc>
      </w:tr>
      <w:tr w:rsidR="001E5EE6" w:rsidRPr="00021450" w:rsidTr="000565F9">
        <w:trPr>
          <w:jc w:val="center"/>
        </w:trPr>
        <w:tc>
          <w:tcPr>
            <w:tcW w:w="650" w:type="dxa"/>
            <w:vAlign w:val="center"/>
          </w:tcPr>
          <w:p w:rsidR="001E5EE6" w:rsidRDefault="001E5EE6" w:rsidP="00C15B4F">
            <w:pPr>
              <w:spacing w:line="240" w:lineRule="auto"/>
              <w:jc w:val="center"/>
            </w:pPr>
          </w:p>
        </w:tc>
        <w:tc>
          <w:tcPr>
            <w:tcW w:w="2718" w:type="dxa"/>
            <w:vAlign w:val="center"/>
          </w:tcPr>
          <w:p w:rsidR="001E5EE6" w:rsidRDefault="001E5EE6" w:rsidP="00C15B4F">
            <w:pPr>
              <w:spacing w:line="240" w:lineRule="auto"/>
              <w:jc w:val="left"/>
            </w:pPr>
          </w:p>
        </w:tc>
        <w:tc>
          <w:tcPr>
            <w:tcW w:w="1507" w:type="dxa"/>
            <w:vAlign w:val="center"/>
          </w:tcPr>
          <w:p w:rsidR="001E5EE6" w:rsidRDefault="001E5EE6" w:rsidP="00C52804">
            <w:pPr>
              <w:spacing w:line="240" w:lineRule="auto"/>
              <w:jc w:val="center"/>
            </w:pPr>
          </w:p>
        </w:tc>
        <w:tc>
          <w:tcPr>
            <w:tcW w:w="1134" w:type="dxa"/>
            <w:vAlign w:val="center"/>
          </w:tcPr>
          <w:p w:rsidR="001E5EE6" w:rsidRDefault="001E5EE6" w:rsidP="00C52804">
            <w:pPr>
              <w:spacing w:line="240" w:lineRule="auto"/>
              <w:jc w:val="center"/>
            </w:pPr>
          </w:p>
        </w:tc>
        <w:tc>
          <w:tcPr>
            <w:tcW w:w="992" w:type="dxa"/>
            <w:vAlign w:val="center"/>
          </w:tcPr>
          <w:p w:rsidR="001E5EE6" w:rsidRPr="00021450" w:rsidRDefault="001E5EE6" w:rsidP="00C15B4F">
            <w:pPr>
              <w:spacing w:line="240" w:lineRule="auto"/>
              <w:jc w:val="center"/>
            </w:pPr>
          </w:p>
        </w:tc>
        <w:tc>
          <w:tcPr>
            <w:tcW w:w="2463" w:type="dxa"/>
            <w:vAlign w:val="center"/>
          </w:tcPr>
          <w:p w:rsidR="001E5EE6" w:rsidRPr="00021450" w:rsidRDefault="001E5EE6" w:rsidP="00C15B4F">
            <w:pPr>
              <w:spacing w:line="240" w:lineRule="auto"/>
              <w:jc w:val="left"/>
            </w:pPr>
          </w:p>
        </w:tc>
      </w:tr>
      <w:tr w:rsidR="001E5EE6" w:rsidRPr="00021450" w:rsidTr="000565F9">
        <w:trPr>
          <w:jc w:val="center"/>
        </w:trPr>
        <w:tc>
          <w:tcPr>
            <w:tcW w:w="650" w:type="dxa"/>
            <w:vAlign w:val="center"/>
          </w:tcPr>
          <w:p w:rsidR="001E5EE6" w:rsidRDefault="001E5EE6" w:rsidP="00C15B4F">
            <w:pPr>
              <w:spacing w:line="240" w:lineRule="auto"/>
              <w:jc w:val="center"/>
            </w:pPr>
          </w:p>
        </w:tc>
        <w:tc>
          <w:tcPr>
            <w:tcW w:w="2718" w:type="dxa"/>
            <w:vAlign w:val="center"/>
          </w:tcPr>
          <w:p w:rsidR="001E5EE6" w:rsidRDefault="001E5EE6" w:rsidP="00C15B4F">
            <w:pPr>
              <w:spacing w:line="240" w:lineRule="auto"/>
              <w:jc w:val="left"/>
            </w:pPr>
          </w:p>
        </w:tc>
        <w:tc>
          <w:tcPr>
            <w:tcW w:w="1507" w:type="dxa"/>
            <w:vAlign w:val="center"/>
          </w:tcPr>
          <w:p w:rsidR="001E5EE6" w:rsidRDefault="001E5EE6" w:rsidP="00C52804">
            <w:pPr>
              <w:spacing w:line="240" w:lineRule="auto"/>
              <w:jc w:val="center"/>
            </w:pPr>
          </w:p>
        </w:tc>
        <w:tc>
          <w:tcPr>
            <w:tcW w:w="1134" w:type="dxa"/>
            <w:vAlign w:val="center"/>
          </w:tcPr>
          <w:p w:rsidR="001E5EE6" w:rsidRDefault="001E5EE6" w:rsidP="00C52804">
            <w:pPr>
              <w:spacing w:line="240" w:lineRule="auto"/>
              <w:jc w:val="center"/>
            </w:pPr>
          </w:p>
        </w:tc>
        <w:tc>
          <w:tcPr>
            <w:tcW w:w="992" w:type="dxa"/>
            <w:vAlign w:val="center"/>
          </w:tcPr>
          <w:p w:rsidR="001E5EE6" w:rsidRPr="00021450" w:rsidRDefault="001E5EE6" w:rsidP="00C15B4F">
            <w:pPr>
              <w:spacing w:line="240" w:lineRule="auto"/>
              <w:jc w:val="center"/>
            </w:pPr>
          </w:p>
        </w:tc>
        <w:tc>
          <w:tcPr>
            <w:tcW w:w="2463" w:type="dxa"/>
            <w:vAlign w:val="center"/>
          </w:tcPr>
          <w:p w:rsidR="001E5EE6" w:rsidRPr="00021450" w:rsidRDefault="001E5EE6" w:rsidP="00C15B4F">
            <w:pPr>
              <w:spacing w:line="240" w:lineRule="auto"/>
              <w:jc w:val="left"/>
            </w:pPr>
          </w:p>
        </w:tc>
      </w:tr>
      <w:tr w:rsidR="001E5EE6" w:rsidRPr="00021450" w:rsidTr="000565F9">
        <w:trPr>
          <w:jc w:val="center"/>
        </w:trPr>
        <w:tc>
          <w:tcPr>
            <w:tcW w:w="650" w:type="dxa"/>
            <w:vAlign w:val="center"/>
          </w:tcPr>
          <w:p w:rsidR="001E5EE6" w:rsidRDefault="001E5EE6" w:rsidP="00C15B4F">
            <w:pPr>
              <w:spacing w:line="240" w:lineRule="auto"/>
              <w:jc w:val="center"/>
            </w:pPr>
          </w:p>
        </w:tc>
        <w:tc>
          <w:tcPr>
            <w:tcW w:w="2718" w:type="dxa"/>
            <w:vAlign w:val="center"/>
          </w:tcPr>
          <w:p w:rsidR="001E5EE6" w:rsidRDefault="001E5EE6" w:rsidP="00C15B4F">
            <w:pPr>
              <w:spacing w:line="240" w:lineRule="auto"/>
              <w:jc w:val="left"/>
            </w:pPr>
          </w:p>
        </w:tc>
        <w:tc>
          <w:tcPr>
            <w:tcW w:w="1507" w:type="dxa"/>
            <w:vAlign w:val="center"/>
          </w:tcPr>
          <w:p w:rsidR="001E5EE6" w:rsidRDefault="001E5EE6" w:rsidP="00C52804">
            <w:pPr>
              <w:spacing w:line="240" w:lineRule="auto"/>
              <w:jc w:val="center"/>
            </w:pPr>
          </w:p>
        </w:tc>
        <w:tc>
          <w:tcPr>
            <w:tcW w:w="1134" w:type="dxa"/>
            <w:vAlign w:val="center"/>
          </w:tcPr>
          <w:p w:rsidR="001E5EE6" w:rsidRDefault="001E5EE6" w:rsidP="00C52804">
            <w:pPr>
              <w:spacing w:line="240" w:lineRule="auto"/>
              <w:jc w:val="center"/>
            </w:pPr>
          </w:p>
        </w:tc>
        <w:tc>
          <w:tcPr>
            <w:tcW w:w="992" w:type="dxa"/>
            <w:vAlign w:val="center"/>
          </w:tcPr>
          <w:p w:rsidR="001E5EE6" w:rsidRPr="00021450" w:rsidRDefault="001E5EE6" w:rsidP="00C15B4F">
            <w:pPr>
              <w:spacing w:line="240" w:lineRule="auto"/>
              <w:jc w:val="center"/>
            </w:pPr>
          </w:p>
        </w:tc>
        <w:tc>
          <w:tcPr>
            <w:tcW w:w="2463" w:type="dxa"/>
            <w:vAlign w:val="center"/>
          </w:tcPr>
          <w:p w:rsidR="001E5EE6" w:rsidRPr="00021450" w:rsidRDefault="001E5EE6" w:rsidP="00C15B4F">
            <w:pPr>
              <w:spacing w:line="240" w:lineRule="auto"/>
              <w:jc w:val="left"/>
            </w:pPr>
          </w:p>
        </w:tc>
      </w:tr>
      <w:tr w:rsidR="00C15B4F" w:rsidTr="000565F9">
        <w:trPr>
          <w:jc w:val="center"/>
        </w:trPr>
        <w:tc>
          <w:tcPr>
            <w:tcW w:w="650" w:type="dxa"/>
            <w:vAlign w:val="center"/>
          </w:tcPr>
          <w:p w:rsidR="00C15B4F" w:rsidRDefault="00C15B4F" w:rsidP="00C15B4F">
            <w:pPr>
              <w:spacing w:line="240" w:lineRule="auto"/>
              <w:jc w:val="center"/>
            </w:pPr>
          </w:p>
        </w:tc>
        <w:tc>
          <w:tcPr>
            <w:tcW w:w="2718" w:type="dxa"/>
            <w:vAlign w:val="center"/>
          </w:tcPr>
          <w:p w:rsidR="00C15B4F" w:rsidRDefault="00C15B4F" w:rsidP="00C15B4F">
            <w:pPr>
              <w:spacing w:line="240" w:lineRule="auto"/>
              <w:jc w:val="left"/>
            </w:pPr>
          </w:p>
        </w:tc>
        <w:tc>
          <w:tcPr>
            <w:tcW w:w="1507" w:type="dxa"/>
            <w:vAlign w:val="center"/>
          </w:tcPr>
          <w:p w:rsidR="00C15B4F" w:rsidRDefault="00C15B4F" w:rsidP="00C15B4F">
            <w:pPr>
              <w:spacing w:line="240" w:lineRule="auto"/>
              <w:jc w:val="center"/>
            </w:pPr>
          </w:p>
        </w:tc>
        <w:tc>
          <w:tcPr>
            <w:tcW w:w="1134" w:type="dxa"/>
            <w:vAlign w:val="center"/>
          </w:tcPr>
          <w:p w:rsidR="00C15B4F" w:rsidRDefault="00C15B4F" w:rsidP="00C15B4F">
            <w:pPr>
              <w:spacing w:line="240" w:lineRule="auto"/>
              <w:jc w:val="center"/>
            </w:pPr>
          </w:p>
        </w:tc>
        <w:tc>
          <w:tcPr>
            <w:tcW w:w="992" w:type="dxa"/>
            <w:vAlign w:val="center"/>
          </w:tcPr>
          <w:p w:rsidR="00C15B4F" w:rsidRDefault="00C15B4F" w:rsidP="00C15B4F">
            <w:pPr>
              <w:spacing w:line="240" w:lineRule="auto"/>
              <w:jc w:val="center"/>
            </w:pPr>
          </w:p>
        </w:tc>
        <w:tc>
          <w:tcPr>
            <w:tcW w:w="2463" w:type="dxa"/>
            <w:vAlign w:val="center"/>
          </w:tcPr>
          <w:p w:rsidR="00C15B4F" w:rsidRDefault="00C15B4F" w:rsidP="00C15B4F">
            <w:pPr>
              <w:spacing w:line="240" w:lineRule="auto"/>
              <w:jc w:val="left"/>
            </w:pPr>
          </w:p>
        </w:tc>
      </w:tr>
    </w:tbl>
    <w:p w:rsidR="00BC18B4" w:rsidRDefault="00BC18B4"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D97A30" w:rsidRDefault="00D97A30" w:rsidP="00BC18B4">
      <w:pPr>
        <w:spacing w:line="240" w:lineRule="auto"/>
        <w:jc w:val="left"/>
      </w:pPr>
    </w:p>
    <w:p w:rsidR="00D97A30" w:rsidRDefault="00D97A30" w:rsidP="00BC18B4">
      <w:pPr>
        <w:spacing w:line="240" w:lineRule="auto"/>
        <w:jc w:val="left"/>
      </w:pPr>
    </w:p>
    <w:p w:rsidR="00D97A30" w:rsidRDefault="00D97A30"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rsidP="00BC18B4">
      <w:pPr>
        <w:spacing w:line="240" w:lineRule="auto"/>
        <w:jc w:val="left"/>
      </w:pPr>
    </w:p>
    <w:p w:rsidR="00B23B21" w:rsidRDefault="00B23B21">
      <w:pPr>
        <w:spacing w:line="240" w:lineRule="auto"/>
        <w:jc w:val="left"/>
      </w:pPr>
    </w:p>
    <w:tbl>
      <w:tblPr>
        <w:tblW w:w="8613" w:type="dxa"/>
        <w:tblInd w:w="216"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13"/>
      </w:tblGrid>
      <w:tr w:rsidR="000F0A46" w:rsidTr="00BC18B4">
        <w:trPr>
          <w:trHeight w:val="380"/>
        </w:trPr>
        <w:tc>
          <w:tcPr>
            <w:tcW w:w="8613" w:type="dxa"/>
            <w:tcBorders>
              <w:top w:val="nil"/>
              <w:left w:val="nil"/>
              <w:bottom w:val="single" w:sz="24" w:space="0" w:color="000000"/>
              <w:right w:val="nil"/>
            </w:tcBorders>
            <w:shd w:val="clear" w:color="auto" w:fill="FFFFFF"/>
          </w:tcPr>
          <w:p w:rsidR="000F0A46" w:rsidRDefault="005660BE">
            <w:pPr>
              <w:pStyle w:val="360f0"/>
              <w:spacing w:line="360" w:lineRule="auto"/>
              <w:jc w:val="left"/>
            </w:pPr>
            <w:r>
              <w:rPr>
                <w:rFonts w:ascii="微软雅黑" w:eastAsia="微软雅黑" w:hAnsi="微软雅黑" w:cs="黑体" w:hint="eastAsia"/>
                <w:color w:val="000000"/>
                <w:sz w:val="24"/>
                <w:szCs w:val="52"/>
              </w:rPr>
              <w:lastRenderedPageBreak/>
              <w:t>目 录 | Contents</w:t>
            </w:r>
          </w:p>
        </w:tc>
      </w:tr>
    </w:tbl>
    <w:bookmarkStart w:id="0" w:name="_Toc249286222"/>
    <w:bookmarkStart w:id="1" w:name="_Toc358721817"/>
    <w:bookmarkStart w:id="2" w:name="_Toc375152215"/>
    <w:p w:rsidR="001F177A" w:rsidRDefault="005660BE">
      <w:pPr>
        <w:pStyle w:val="11"/>
        <w:tabs>
          <w:tab w:val="right" w:leader="dot" w:pos="8494"/>
        </w:tabs>
        <w:rPr>
          <w:rFonts w:asciiTheme="minorHAnsi" w:eastAsiaTheme="minorEastAsia" w:hAnsiTheme="minorHAnsi" w:cstheme="minorBidi"/>
          <w:bCs w:val="0"/>
          <w:caps w:val="0"/>
          <w:noProof/>
          <w:kern w:val="2"/>
          <w:sz w:val="21"/>
          <w:szCs w:val="22"/>
        </w:rPr>
      </w:pPr>
      <w:r>
        <w:fldChar w:fldCharType="begin"/>
      </w:r>
      <w:r>
        <w:instrText xml:space="preserve">TOC \o "1-3" \t "" \h \z \u </w:instrText>
      </w:r>
      <w:r>
        <w:fldChar w:fldCharType="separate"/>
      </w:r>
      <w:hyperlink w:anchor="_Toc47955604" w:history="1">
        <w:r w:rsidR="001F177A" w:rsidRPr="00C51892">
          <w:rPr>
            <w:rStyle w:val="afff5"/>
            <w:noProof/>
          </w:rPr>
          <w:t>前言</w:t>
        </w:r>
        <w:r w:rsidR="001F177A">
          <w:rPr>
            <w:noProof/>
            <w:webHidden/>
          </w:rPr>
          <w:tab/>
        </w:r>
        <w:r w:rsidR="001F177A">
          <w:rPr>
            <w:noProof/>
            <w:webHidden/>
          </w:rPr>
          <w:fldChar w:fldCharType="begin"/>
        </w:r>
        <w:r w:rsidR="001F177A">
          <w:rPr>
            <w:noProof/>
            <w:webHidden/>
          </w:rPr>
          <w:instrText xml:space="preserve"> PAGEREF _Toc47955604 \h </w:instrText>
        </w:r>
        <w:r w:rsidR="001F177A">
          <w:rPr>
            <w:noProof/>
            <w:webHidden/>
          </w:rPr>
        </w:r>
        <w:r w:rsidR="001F177A">
          <w:rPr>
            <w:noProof/>
            <w:webHidden/>
          </w:rPr>
          <w:fldChar w:fldCharType="separate"/>
        </w:r>
        <w:r w:rsidR="001F177A">
          <w:rPr>
            <w:noProof/>
            <w:webHidden/>
          </w:rPr>
          <w:t>4</w:t>
        </w:r>
        <w:r w:rsidR="001F177A">
          <w:rPr>
            <w:noProof/>
            <w:webHidden/>
          </w:rPr>
          <w:fldChar w:fldCharType="end"/>
        </w:r>
      </w:hyperlink>
    </w:p>
    <w:p w:rsidR="001F177A" w:rsidRDefault="00A75764">
      <w:pPr>
        <w:pStyle w:val="11"/>
        <w:tabs>
          <w:tab w:val="right" w:leader="dot" w:pos="8494"/>
        </w:tabs>
        <w:rPr>
          <w:rFonts w:asciiTheme="minorHAnsi" w:eastAsiaTheme="minorEastAsia" w:hAnsiTheme="minorHAnsi" w:cstheme="minorBidi"/>
          <w:bCs w:val="0"/>
          <w:caps w:val="0"/>
          <w:noProof/>
          <w:kern w:val="2"/>
          <w:sz w:val="21"/>
          <w:szCs w:val="22"/>
        </w:rPr>
      </w:pPr>
      <w:hyperlink w:anchor="_Toc47955605" w:history="1">
        <w:r w:rsidR="001F177A" w:rsidRPr="00C51892">
          <w:rPr>
            <w:rStyle w:val="afff5"/>
            <w:noProof/>
          </w:rPr>
          <w:t>一、系统介绍</w:t>
        </w:r>
        <w:r w:rsidR="001F177A">
          <w:rPr>
            <w:noProof/>
            <w:webHidden/>
          </w:rPr>
          <w:tab/>
        </w:r>
        <w:r w:rsidR="001F177A">
          <w:rPr>
            <w:noProof/>
            <w:webHidden/>
          </w:rPr>
          <w:fldChar w:fldCharType="begin"/>
        </w:r>
        <w:r w:rsidR="001F177A">
          <w:rPr>
            <w:noProof/>
            <w:webHidden/>
          </w:rPr>
          <w:instrText xml:space="preserve"> PAGEREF _Toc47955605 \h </w:instrText>
        </w:r>
        <w:r w:rsidR="001F177A">
          <w:rPr>
            <w:noProof/>
            <w:webHidden/>
          </w:rPr>
        </w:r>
        <w:r w:rsidR="001F177A">
          <w:rPr>
            <w:noProof/>
            <w:webHidden/>
          </w:rPr>
          <w:fldChar w:fldCharType="separate"/>
        </w:r>
        <w:r w:rsidR="001F177A">
          <w:rPr>
            <w:noProof/>
            <w:webHidden/>
          </w:rPr>
          <w:t>5</w:t>
        </w:r>
        <w:r w:rsidR="001F177A">
          <w:rPr>
            <w:noProof/>
            <w:webHidden/>
          </w:rPr>
          <w:fldChar w:fldCharType="end"/>
        </w:r>
      </w:hyperlink>
    </w:p>
    <w:p w:rsidR="001F177A" w:rsidRDefault="00A75764">
      <w:pPr>
        <w:pStyle w:val="26"/>
        <w:tabs>
          <w:tab w:val="left" w:pos="840"/>
          <w:tab w:val="right" w:leader="dot" w:pos="8494"/>
        </w:tabs>
        <w:rPr>
          <w:rFonts w:asciiTheme="minorHAnsi" w:eastAsiaTheme="minorEastAsia" w:hAnsiTheme="minorHAnsi" w:cstheme="minorBidi"/>
          <w:smallCaps w:val="0"/>
          <w:noProof/>
          <w:kern w:val="2"/>
          <w:sz w:val="21"/>
          <w:szCs w:val="22"/>
        </w:rPr>
      </w:pPr>
      <w:hyperlink w:anchor="_Toc47955606" w:history="1">
        <w:r w:rsidR="001F177A" w:rsidRPr="00C51892">
          <w:rPr>
            <w:rStyle w:val="afff5"/>
            <w:noProof/>
          </w:rPr>
          <w:t>1.1</w:t>
        </w:r>
        <w:r w:rsidR="001F177A">
          <w:rPr>
            <w:rFonts w:asciiTheme="minorHAnsi" w:eastAsiaTheme="minorEastAsia" w:hAnsiTheme="minorHAnsi" w:cstheme="minorBidi"/>
            <w:smallCaps w:val="0"/>
            <w:noProof/>
            <w:kern w:val="2"/>
            <w:sz w:val="21"/>
            <w:szCs w:val="22"/>
          </w:rPr>
          <w:tab/>
        </w:r>
        <w:r w:rsidR="001F177A" w:rsidRPr="00C51892">
          <w:rPr>
            <w:rStyle w:val="afff5"/>
            <w:noProof/>
          </w:rPr>
          <w:t>产品概述</w:t>
        </w:r>
        <w:r w:rsidR="001F177A">
          <w:rPr>
            <w:noProof/>
            <w:webHidden/>
          </w:rPr>
          <w:tab/>
        </w:r>
        <w:r w:rsidR="001F177A">
          <w:rPr>
            <w:noProof/>
            <w:webHidden/>
          </w:rPr>
          <w:fldChar w:fldCharType="begin"/>
        </w:r>
        <w:r w:rsidR="001F177A">
          <w:rPr>
            <w:noProof/>
            <w:webHidden/>
          </w:rPr>
          <w:instrText xml:space="preserve"> PAGEREF _Toc47955606 \h </w:instrText>
        </w:r>
        <w:r w:rsidR="001F177A">
          <w:rPr>
            <w:noProof/>
            <w:webHidden/>
          </w:rPr>
        </w:r>
        <w:r w:rsidR="001F177A">
          <w:rPr>
            <w:noProof/>
            <w:webHidden/>
          </w:rPr>
          <w:fldChar w:fldCharType="separate"/>
        </w:r>
        <w:r w:rsidR="001F177A">
          <w:rPr>
            <w:noProof/>
            <w:webHidden/>
          </w:rPr>
          <w:t>5</w:t>
        </w:r>
        <w:r w:rsidR="001F177A">
          <w:rPr>
            <w:noProof/>
            <w:webHidden/>
          </w:rPr>
          <w:fldChar w:fldCharType="end"/>
        </w:r>
      </w:hyperlink>
    </w:p>
    <w:p w:rsidR="001F177A" w:rsidRDefault="00A75764">
      <w:pPr>
        <w:pStyle w:val="26"/>
        <w:tabs>
          <w:tab w:val="left" w:pos="840"/>
          <w:tab w:val="right" w:leader="dot" w:pos="8494"/>
        </w:tabs>
        <w:rPr>
          <w:rFonts w:asciiTheme="minorHAnsi" w:eastAsiaTheme="minorEastAsia" w:hAnsiTheme="minorHAnsi" w:cstheme="minorBidi"/>
          <w:smallCaps w:val="0"/>
          <w:noProof/>
          <w:kern w:val="2"/>
          <w:sz w:val="21"/>
          <w:szCs w:val="22"/>
        </w:rPr>
      </w:pPr>
      <w:hyperlink w:anchor="_Toc47955607" w:history="1">
        <w:r w:rsidR="001F177A" w:rsidRPr="00C51892">
          <w:rPr>
            <w:rStyle w:val="afff5"/>
            <w:noProof/>
          </w:rPr>
          <w:t>1.2</w:t>
        </w:r>
        <w:r w:rsidR="001F177A">
          <w:rPr>
            <w:rFonts w:asciiTheme="minorHAnsi" w:eastAsiaTheme="minorEastAsia" w:hAnsiTheme="minorHAnsi" w:cstheme="minorBidi"/>
            <w:smallCaps w:val="0"/>
            <w:noProof/>
            <w:kern w:val="2"/>
            <w:sz w:val="21"/>
            <w:szCs w:val="22"/>
          </w:rPr>
          <w:tab/>
        </w:r>
        <w:r w:rsidR="001F177A" w:rsidRPr="00C51892">
          <w:rPr>
            <w:rStyle w:val="afff5"/>
            <w:noProof/>
          </w:rPr>
          <w:t>设计理念</w:t>
        </w:r>
        <w:r w:rsidR="001F177A">
          <w:rPr>
            <w:noProof/>
            <w:webHidden/>
          </w:rPr>
          <w:tab/>
        </w:r>
        <w:r w:rsidR="001F177A">
          <w:rPr>
            <w:noProof/>
            <w:webHidden/>
          </w:rPr>
          <w:fldChar w:fldCharType="begin"/>
        </w:r>
        <w:r w:rsidR="001F177A">
          <w:rPr>
            <w:noProof/>
            <w:webHidden/>
          </w:rPr>
          <w:instrText xml:space="preserve"> PAGEREF _Toc47955607 \h </w:instrText>
        </w:r>
        <w:r w:rsidR="001F177A">
          <w:rPr>
            <w:noProof/>
            <w:webHidden/>
          </w:rPr>
        </w:r>
        <w:r w:rsidR="001F177A">
          <w:rPr>
            <w:noProof/>
            <w:webHidden/>
          </w:rPr>
          <w:fldChar w:fldCharType="separate"/>
        </w:r>
        <w:r w:rsidR="001F177A">
          <w:rPr>
            <w:noProof/>
            <w:webHidden/>
          </w:rPr>
          <w:t>5</w:t>
        </w:r>
        <w:r w:rsidR="001F177A">
          <w:rPr>
            <w:noProof/>
            <w:webHidden/>
          </w:rPr>
          <w:fldChar w:fldCharType="end"/>
        </w:r>
      </w:hyperlink>
    </w:p>
    <w:p w:rsidR="001F177A" w:rsidRDefault="00A75764">
      <w:pPr>
        <w:pStyle w:val="26"/>
        <w:tabs>
          <w:tab w:val="left" w:pos="840"/>
          <w:tab w:val="right" w:leader="dot" w:pos="8494"/>
        </w:tabs>
        <w:rPr>
          <w:rFonts w:asciiTheme="minorHAnsi" w:eastAsiaTheme="minorEastAsia" w:hAnsiTheme="minorHAnsi" w:cstheme="minorBidi"/>
          <w:smallCaps w:val="0"/>
          <w:noProof/>
          <w:kern w:val="2"/>
          <w:sz w:val="21"/>
          <w:szCs w:val="22"/>
        </w:rPr>
      </w:pPr>
      <w:hyperlink w:anchor="_Toc47955608" w:history="1">
        <w:r w:rsidR="001F177A" w:rsidRPr="00C51892">
          <w:rPr>
            <w:rStyle w:val="afff5"/>
            <w:noProof/>
          </w:rPr>
          <w:t>1.3</w:t>
        </w:r>
        <w:r w:rsidR="001F177A">
          <w:rPr>
            <w:rFonts w:asciiTheme="minorHAnsi" w:eastAsiaTheme="minorEastAsia" w:hAnsiTheme="minorHAnsi" w:cstheme="minorBidi"/>
            <w:smallCaps w:val="0"/>
            <w:noProof/>
            <w:kern w:val="2"/>
            <w:sz w:val="21"/>
            <w:szCs w:val="22"/>
          </w:rPr>
          <w:tab/>
        </w:r>
        <w:r w:rsidR="001F177A" w:rsidRPr="00C51892">
          <w:rPr>
            <w:rStyle w:val="afff5"/>
            <w:noProof/>
          </w:rPr>
          <w:t>产品架构</w:t>
        </w:r>
        <w:r w:rsidR="001F177A">
          <w:rPr>
            <w:noProof/>
            <w:webHidden/>
          </w:rPr>
          <w:tab/>
        </w:r>
        <w:r w:rsidR="001F177A">
          <w:rPr>
            <w:noProof/>
            <w:webHidden/>
          </w:rPr>
          <w:fldChar w:fldCharType="begin"/>
        </w:r>
        <w:r w:rsidR="001F177A">
          <w:rPr>
            <w:noProof/>
            <w:webHidden/>
          </w:rPr>
          <w:instrText xml:space="preserve"> PAGEREF _Toc47955608 \h </w:instrText>
        </w:r>
        <w:r w:rsidR="001F177A">
          <w:rPr>
            <w:noProof/>
            <w:webHidden/>
          </w:rPr>
        </w:r>
        <w:r w:rsidR="001F177A">
          <w:rPr>
            <w:noProof/>
            <w:webHidden/>
          </w:rPr>
          <w:fldChar w:fldCharType="separate"/>
        </w:r>
        <w:r w:rsidR="001F177A">
          <w:rPr>
            <w:noProof/>
            <w:webHidden/>
          </w:rPr>
          <w:t>5</w:t>
        </w:r>
        <w:r w:rsidR="001F177A">
          <w:rPr>
            <w:noProof/>
            <w:webHidden/>
          </w:rPr>
          <w:fldChar w:fldCharType="end"/>
        </w:r>
      </w:hyperlink>
    </w:p>
    <w:p w:rsidR="001F177A" w:rsidRDefault="00A75764">
      <w:pPr>
        <w:pStyle w:val="11"/>
        <w:tabs>
          <w:tab w:val="left" w:pos="630"/>
          <w:tab w:val="right" w:leader="dot" w:pos="8494"/>
        </w:tabs>
        <w:rPr>
          <w:rFonts w:asciiTheme="minorHAnsi" w:eastAsiaTheme="minorEastAsia" w:hAnsiTheme="minorHAnsi" w:cstheme="minorBidi"/>
          <w:bCs w:val="0"/>
          <w:caps w:val="0"/>
          <w:noProof/>
          <w:kern w:val="2"/>
          <w:sz w:val="21"/>
          <w:szCs w:val="22"/>
        </w:rPr>
      </w:pPr>
      <w:hyperlink w:anchor="_Toc47955609" w:history="1">
        <w:r w:rsidR="001F177A" w:rsidRPr="00C51892">
          <w:rPr>
            <w:rStyle w:val="afff5"/>
            <w:noProof/>
          </w:rPr>
          <w:t>二</w:t>
        </w:r>
        <w:r w:rsidR="001F177A" w:rsidRPr="00C51892">
          <w:rPr>
            <w:rStyle w:val="afff5"/>
            <w:noProof/>
          </w:rPr>
          <w:t>.</w:t>
        </w:r>
        <w:r w:rsidR="001F177A">
          <w:rPr>
            <w:rFonts w:asciiTheme="minorHAnsi" w:eastAsiaTheme="minorEastAsia" w:hAnsiTheme="minorHAnsi" w:cstheme="minorBidi"/>
            <w:bCs w:val="0"/>
            <w:caps w:val="0"/>
            <w:noProof/>
            <w:kern w:val="2"/>
            <w:sz w:val="21"/>
            <w:szCs w:val="22"/>
          </w:rPr>
          <w:tab/>
        </w:r>
        <w:r w:rsidR="001F177A" w:rsidRPr="00C51892">
          <w:rPr>
            <w:rStyle w:val="afff5"/>
            <w:noProof/>
          </w:rPr>
          <w:t>安装部署环境要求</w:t>
        </w:r>
        <w:r w:rsidR="001F177A">
          <w:rPr>
            <w:noProof/>
            <w:webHidden/>
          </w:rPr>
          <w:tab/>
        </w:r>
        <w:r w:rsidR="001F177A">
          <w:rPr>
            <w:noProof/>
            <w:webHidden/>
          </w:rPr>
          <w:fldChar w:fldCharType="begin"/>
        </w:r>
        <w:r w:rsidR="001F177A">
          <w:rPr>
            <w:noProof/>
            <w:webHidden/>
          </w:rPr>
          <w:instrText xml:space="preserve"> PAGEREF _Toc47955609 \h </w:instrText>
        </w:r>
        <w:r w:rsidR="001F177A">
          <w:rPr>
            <w:noProof/>
            <w:webHidden/>
          </w:rPr>
        </w:r>
        <w:r w:rsidR="001F177A">
          <w:rPr>
            <w:noProof/>
            <w:webHidden/>
          </w:rPr>
          <w:fldChar w:fldCharType="separate"/>
        </w:r>
        <w:r w:rsidR="001F177A">
          <w:rPr>
            <w:noProof/>
            <w:webHidden/>
          </w:rPr>
          <w:t>7</w:t>
        </w:r>
        <w:r w:rsidR="001F177A">
          <w:rPr>
            <w:noProof/>
            <w:webHidden/>
          </w:rPr>
          <w:fldChar w:fldCharType="end"/>
        </w:r>
      </w:hyperlink>
    </w:p>
    <w:p w:rsidR="001F177A" w:rsidRDefault="00A75764">
      <w:pPr>
        <w:pStyle w:val="35"/>
        <w:tabs>
          <w:tab w:val="right" w:leader="dot" w:pos="8494"/>
        </w:tabs>
        <w:rPr>
          <w:rFonts w:asciiTheme="minorHAnsi" w:eastAsiaTheme="minorEastAsia" w:hAnsiTheme="minorHAnsi" w:cstheme="minorBidi"/>
          <w:iCs w:val="0"/>
          <w:noProof/>
          <w:kern w:val="2"/>
          <w:sz w:val="21"/>
          <w:szCs w:val="22"/>
        </w:rPr>
      </w:pPr>
      <w:hyperlink w:anchor="_Toc47955610" w:history="1">
        <w:r w:rsidR="001F177A" w:rsidRPr="00C51892">
          <w:rPr>
            <w:rStyle w:val="afff5"/>
            <w:noProof/>
          </w:rPr>
          <w:t>2.1</w:t>
        </w:r>
        <w:r w:rsidR="001F177A" w:rsidRPr="00C51892">
          <w:rPr>
            <w:rStyle w:val="afff5"/>
            <w:noProof/>
          </w:rPr>
          <w:t>服务器准备</w:t>
        </w:r>
        <w:r w:rsidR="001F177A">
          <w:rPr>
            <w:noProof/>
            <w:webHidden/>
          </w:rPr>
          <w:tab/>
        </w:r>
        <w:r w:rsidR="001F177A">
          <w:rPr>
            <w:noProof/>
            <w:webHidden/>
          </w:rPr>
          <w:fldChar w:fldCharType="begin"/>
        </w:r>
        <w:r w:rsidR="001F177A">
          <w:rPr>
            <w:noProof/>
            <w:webHidden/>
          </w:rPr>
          <w:instrText xml:space="preserve"> PAGEREF _Toc47955610 \h </w:instrText>
        </w:r>
        <w:r w:rsidR="001F177A">
          <w:rPr>
            <w:noProof/>
            <w:webHidden/>
          </w:rPr>
        </w:r>
        <w:r w:rsidR="001F177A">
          <w:rPr>
            <w:noProof/>
            <w:webHidden/>
          </w:rPr>
          <w:fldChar w:fldCharType="separate"/>
        </w:r>
        <w:r w:rsidR="001F177A">
          <w:rPr>
            <w:noProof/>
            <w:webHidden/>
          </w:rPr>
          <w:t>7</w:t>
        </w:r>
        <w:r w:rsidR="001F177A">
          <w:rPr>
            <w:noProof/>
            <w:webHidden/>
          </w:rPr>
          <w:fldChar w:fldCharType="end"/>
        </w:r>
      </w:hyperlink>
    </w:p>
    <w:p w:rsidR="001F177A" w:rsidRDefault="00A75764">
      <w:pPr>
        <w:pStyle w:val="35"/>
        <w:tabs>
          <w:tab w:val="right" w:leader="dot" w:pos="8494"/>
        </w:tabs>
        <w:rPr>
          <w:rFonts w:asciiTheme="minorHAnsi" w:eastAsiaTheme="minorEastAsia" w:hAnsiTheme="minorHAnsi" w:cstheme="minorBidi"/>
          <w:iCs w:val="0"/>
          <w:noProof/>
          <w:kern w:val="2"/>
          <w:sz w:val="21"/>
          <w:szCs w:val="22"/>
        </w:rPr>
      </w:pPr>
      <w:hyperlink w:anchor="_Toc47955611" w:history="1">
        <w:r w:rsidR="001F177A" w:rsidRPr="00C51892">
          <w:rPr>
            <w:rStyle w:val="afff5"/>
            <w:noProof/>
          </w:rPr>
          <w:t>2.2</w:t>
        </w:r>
        <w:r w:rsidR="001F177A" w:rsidRPr="00C51892">
          <w:rPr>
            <w:rStyle w:val="afff5"/>
            <w:noProof/>
          </w:rPr>
          <w:t>访问控制中心管理平台浏览器要求</w:t>
        </w:r>
        <w:r w:rsidR="001F177A">
          <w:rPr>
            <w:noProof/>
            <w:webHidden/>
          </w:rPr>
          <w:tab/>
        </w:r>
        <w:r w:rsidR="001F177A">
          <w:rPr>
            <w:noProof/>
            <w:webHidden/>
          </w:rPr>
          <w:fldChar w:fldCharType="begin"/>
        </w:r>
        <w:r w:rsidR="001F177A">
          <w:rPr>
            <w:noProof/>
            <w:webHidden/>
          </w:rPr>
          <w:instrText xml:space="preserve"> PAGEREF _Toc47955611 \h </w:instrText>
        </w:r>
        <w:r w:rsidR="001F177A">
          <w:rPr>
            <w:noProof/>
            <w:webHidden/>
          </w:rPr>
        </w:r>
        <w:r w:rsidR="001F177A">
          <w:rPr>
            <w:noProof/>
            <w:webHidden/>
          </w:rPr>
          <w:fldChar w:fldCharType="separate"/>
        </w:r>
        <w:r w:rsidR="001F177A">
          <w:rPr>
            <w:noProof/>
            <w:webHidden/>
          </w:rPr>
          <w:t>8</w:t>
        </w:r>
        <w:r w:rsidR="001F177A">
          <w:rPr>
            <w:noProof/>
            <w:webHidden/>
          </w:rPr>
          <w:fldChar w:fldCharType="end"/>
        </w:r>
      </w:hyperlink>
    </w:p>
    <w:p w:rsidR="001F177A" w:rsidRDefault="00A75764">
      <w:pPr>
        <w:pStyle w:val="35"/>
        <w:tabs>
          <w:tab w:val="right" w:leader="dot" w:pos="8494"/>
        </w:tabs>
        <w:rPr>
          <w:rFonts w:asciiTheme="minorHAnsi" w:eastAsiaTheme="minorEastAsia" w:hAnsiTheme="minorHAnsi" w:cstheme="minorBidi"/>
          <w:iCs w:val="0"/>
          <w:noProof/>
          <w:kern w:val="2"/>
          <w:sz w:val="21"/>
          <w:szCs w:val="22"/>
        </w:rPr>
      </w:pPr>
      <w:hyperlink w:anchor="_Toc47955612" w:history="1">
        <w:r w:rsidR="001F177A" w:rsidRPr="00C51892">
          <w:rPr>
            <w:rStyle w:val="afff5"/>
            <w:noProof/>
          </w:rPr>
          <w:t>2.3</w:t>
        </w:r>
        <w:r w:rsidR="001F177A" w:rsidRPr="00C51892">
          <w:rPr>
            <w:rStyle w:val="afff5"/>
            <w:noProof/>
          </w:rPr>
          <w:t>访问控制中心管理平台系统分辨率要求</w:t>
        </w:r>
        <w:r w:rsidR="001F177A">
          <w:rPr>
            <w:noProof/>
            <w:webHidden/>
          </w:rPr>
          <w:tab/>
        </w:r>
        <w:r w:rsidR="001F177A">
          <w:rPr>
            <w:noProof/>
            <w:webHidden/>
          </w:rPr>
          <w:fldChar w:fldCharType="begin"/>
        </w:r>
        <w:r w:rsidR="001F177A">
          <w:rPr>
            <w:noProof/>
            <w:webHidden/>
          </w:rPr>
          <w:instrText xml:space="preserve"> PAGEREF _Toc47955612 \h </w:instrText>
        </w:r>
        <w:r w:rsidR="001F177A">
          <w:rPr>
            <w:noProof/>
            <w:webHidden/>
          </w:rPr>
        </w:r>
        <w:r w:rsidR="001F177A">
          <w:rPr>
            <w:noProof/>
            <w:webHidden/>
          </w:rPr>
          <w:fldChar w:fldCharType="separate"/>
        </w:r>
        <w:r w:rsidR="001F177A">
          <w:rPr>
            <w:noProof/>
            <w:webHidden/>
          </w:rPr>
          <w:t>8</w:t>
        </w:r>
        <w:r w:rsidR="001F177A">
          <w:rPr>
            <w:noProof/>
            <w:webHidden/>
          </w:rPr>
          <w:fldChar w:fldCharType="end"/>
        </w:r>
      </w:hyperlink>
    </w:p>
    <w:p w:rsidR="001F177A" w:rsidRDefault="00A75764">
      <w:pPr>
        <w:pStyle w:val="35"/>
        <w:tabs>
          <w:tab w:val="right" w:leader="dot" w:pos="8494"/>
        </w:tabs>
        <w:rPr>
          <w:rFonts w:asciiTheme="minorHAnsi" w:eastAsiaTheme="minorEastAsia" w:hAnsiTheme="minorHAnsi" w:cstheme="minorBidi"/>
          <w:iCs w:val="0"/>
          <w:noProof/>
          <w:kern w:val="2"/>
          <w:sz w:val="21"/>
          <w:szCs w:val="22"/>
        </w:rPr>
      </w:pPr>
      <w:hyperlink w:anchor="_Toc47955613" w:history="1">
        <w:r w:rsidR="001F177A" w:rsidRPr="00C51892">
          <w:rPr>
            <w:rStyle w:val="afff5"/>
            <w:noProof/>
          </w:rPr>
          <w:t>2.4</w:t>
        </w:r>
        <w:r w:rsidR="001F177A" w:rsidRPr="00C51892">
          <w:rPr>
            <w:rStyle w:val="afff5"/>
            <w:noProof/>
          </w:rPr>
          <w:t>终端硬件配置</w:t>
        </w:r>
        <w:r w:rsidR="001F177A">
          <w:rPr>
            <w:noProof/>
            <w:webHidden/>
          </w:rPr>
          <w:tab/>
        </w:r>
        <w:r w:rsidR="001F177A">
          <w:rPr>
            <w:noProof/>
            <w:webHidden/>
          </w:rPr>
          <w:fldChar w:fldCharType="begin"/>
        </w:r>
        <w:r w:rsidR="001F177A">
          <w:rPr>
            <w:noProof/>
            <w:webHidden/>
          </w:rPr>
          <w:instrText xml:space="preserve"> PAGEREF _Toc47955613 \h </w:instrText>
        </w:r>
        <w:r w:rsidR="001F177A">
          <w:rPr>
            <w:noProof/>
            <w:webHidden/>
          </w:rPr>
        </w:r>
        <w:r w:rsidR="001F177A">
          <w:rPr>
            <w:noProof/>
            <w:webHidden/>
          </w:rPr>
          <w:fldChar w:fldCharType="separate"/>
        </w:r>
        <w:r w:rsidR="001F177A">
          <w:rPr>
            <w:noProof/>
            <w:webHidden/>
          </w:rPr>
          <w:t>8</w:t>
        </w:r>
        <w:r w:rsidR="001F177A">
          <w:rPr>
            <w:noProof/>
            <w:webHidden/>
          </w:rPr>
          <w:fldChar w:fldCharType="end"/>
        </w:r>
      </w:hyperlink>
    </w:p>
    <w:p w:rsidR="001F177A" w:rsidRDefault="00A75764">
      <w:pPr>
        <w:pStyle w:val="35"/>
        <w:tabs>
          <w:tab w:val="right" w:leader="dot" w:pos="8494"/>
        </w:tabs>
        <w:rPr>
          <w:rFonts w:asciiTheme="minorHAnsi" w:eastAsiaTheme="minorEastAsia" w:hAnsiTheme="minorHAnsi" w:cstheme="minorBidi"/>
          <w:iCs w:val="0"/>
          <w:noProof/>
          <w:kern w:val="2"/>
          <w:sz w:val="21"/>
          <w:szCs w:val="22"/>
        </w:rPr>
      </w:pPr>
      <w:hyperlink w:anchor="_Toc47955614" w:history="1">
        <w:r w:rsidR="001F177A" w:rsidRPr="00C51892">
          <w:rPr>
            <w:rStyle w:val="afff5"/>
            <w:noProof/>
          </w:rPr>
          <w:t>2.5</w:t>
        </w:r>
        <w:r w:rsidR="001F177A" w:rsidRPr="00C51892">
          <w:rPr>
            <w:rStyle w:val="afff5"/>
            <w:noProof/>
          </w:rPr>
          <w:t>终端适配</w:t>
        </w:r>
        <w:r w:rsidR="001F177A" w:rsidRPr="00C51892">
          <w:rPr>
            <w:rStyle w:val="afff5"/>
            <w:noProof/>
          </w:rPr>
          <w:t>OS</w:t>
        </w:r>
        <w:r w:rsidR="001F177A" w:rsidRPr="00C51892">
          <w:rPr>
            <w:rStyle w:val="afff5"/>
            <w:noProof/>
          </w:rPr>
          <w:t>及云平台</w:t>
        </w:r>
        <w:r w:rsidR="001F177A">
          <w:rPr>
            <w:noProof/>
            <w:webHidden/>
          </w:rPr>
          <w:tab/>
        </w:r>
        <w:r w:rsidR="001F177A">
          <w:rPr>
            <w:noProof/>
            <w:webHidden/>
          </w:rPr>
          <w:fldChar w:fldCharType="begin"/>
        </w:r>
        <w:r w:rsidR="001F177A">
          <w:rPr>
            <w:noProof/>
            <w:webHidden/>
          </w:rPr>
          <w:instrText xml:space="preserve"> PAGEREF _Toc47955614 \h </w:instrText>
        </w:r>
        <w:r w:rsidR="001F177A">
          <w:rPr>
            <w:noProof/>
            <w:webHidden/>
          </w:rPr>
        </w:r>
        <w:r w:rsidR="001F177A">
          <w:rPr>
            <w:noProof/>
            <w:webHidden/>
          </w:rPr>
          <w:fldChar w:fldCharType="separate"/>
        </w:r>
        <w:r w:rsidR="001F177A">
          <w:rPr>
            <w:noProof/>
            <w:webHidden/>
          </w:rPr>
          <w:t>8</w:t>
        </w:r>
        <w:r w:rsidR="001F177A">
          <w:rPr>
            <w:noProof/>
            <w:webHidden/>
          </w:rPr>
          <w:fldChar w:fldCharType="end"/>
        </w:r>
      </w:hyperlink>
    </w:p>
    <w:p w:rsidR="001F177A" w:rsidRDefault="00A75764">
      <w:pPr>
        <w:pStyle w:val="35"/>
        <w:tabs>
          <w:tab w:val="right" w:leader="dot" w:pos="8494"/>
        </w:tabs>
        <w:rPr>
          <w:rFonts w:asciiTheme="minorHAnsi" w:eastAsiaTheme="minorEastAsia" w:hAnsiTheme="minorHAnsi" w:cstheme="minorBidi"/>
          <w:iCs w:val="0"/>
          <w:noProof/>
          <w:kern w:val="2"/>
          <w:sz w:val="21"/>
          <w:szCs w:val="22"/>
        </w:rPr>
      </w:pPr>
      <w:hyperlink w:anchor="_Toc47955615" w:history="1">
        <w:r w:rsidR="001F177A" w:rsidRPr="00C51892">
          <w:rPr>
            <w:rStyle w:val="afff5"/>
            <w:noProof/>
          </w:rPr>
          <w:t>2.6</w:t>
        </w:r>
        <w:r w:rsidR="001F177A" w:rsidRPr="00C51892">
          <w:rPr>
            <w:rStyle w:val="afff5"/>
            <w:noProof/>
          </w:rPr>
          <w:t>网络环境准备</w:t>
        </w:r>
        <w:r w:rsidR="001F177A">
          <w:rPr>
            <w:noProof/>
            <w:webHidden/>
          </w:rPr>
          <w:tab/>
        </w:r>
        <w:r w:rsidR="001F177A">
          <w:rPr>
            <w:noProof/>
            <w:webHidden/>
          </w:rPr>
          <w:fldChar w:fldCharType="begin"/>
        </w:r>
        <w:r w:rsidR="001F177A">
          <w:rPr>
            <w:noProof/>
            <w:webHidden/>
          </w:rPr>
          <w:instrText xml:space="preserve"> PAGEREF _Toc47955615 \h </w:instrText>
        </w:r>
        <w:r w:rsidR="001F177A">
          <w:rPr>
            <w:noProof/>
            <w:webHidden/>
          </w:rPr>
        </w:r>
        <w:r w:rsidR="001F177A">
          <w:rPr>
            <w:noProof/>
            <w:webHidden/>
          </w:rPr>
          <w:fldChar w:fldCharType="separate"/>
        </w:r>
        <w:r w:rsidR="001F177A">
          <w:rPr>
            <w:noProof/>
            <w:webHidden/>
          </w:rPr>
          <w:t>13</w:t>
        </w:r>
        <w:r w:rsidR="001F177A">
          <w:rPr>
            <w:noProof/>
            <w:webHidden/>
          </w:rPr>
          <w:fldChar w:fldCharType="end"/>
        </w:r>
      </w:hyperlink>
    </w:p>
    <w:p w:rsidR="000F0A46" w:rsidRDefault="005660BE">
      <w:pPr>
        <w:pStyle w:val="13600"/>
      </w:pPr>
      <w:r>
        <w:rPr>
          <w:rFonts w:ascii="Arial" w:hAnsi="Arial"/>
          <w:szCs w:val="21"/>
        </w:rPr>
        <w:fldChar w:fldCharType="end"/>
      </w:r>
    </w:p>
    <w:p w:rsidR="000F0A46" w:rsidRDefault="005660BE">
      <w:pPr>
        <w:spacing w:line="240" w:lineRule="auto"/>
        <w:jc w:val="left"/>
        <w:rPr>
          <w:rFonts w:ascii="Calibri" w:hAnsi="Calibri"/>
          <w:bCs/>
          <w:caps/>
          <w:sz w:val="20"/>
          <w:szCs w:val="20"/>
        </w:rPr>
      </w:pPr>
      <w:r>
        <w:br w:type="page"/>
      </w:r>
    </w:p>
    <w:p w:rsidR="000F0A46" w:rsidRDefault="005660BE">
      <w:pPr>
        <w:pStyle w:val="1"/>
        <w:numPr>
          <w:ilvl w:val="0"/>
          <w:numId w:val="0"/>
        </w:numPr>
      </w:pPr>
      <w:bookmarkStart w:id="3" w:name="_Toc11735"/>
      <w:bookmarkStart w:id="4" w:name="_Toc449518048"/>
      <w:bookmarkStart w:id="5" w:name="_Toc47955604"/>
      <w:bookmarkStart w:id="6" w:name="_Toc458119247"/>
      <w:r>
        <w:rPr>
          <w:rFonts w:hint="eastAsia"/>
        </w:rPr>
        <w:lastRenderedPageBreak/>
        <w:t>前言</w:t>
      </w:r>
      <w:bookmarkEnd w:id="3"/>
      <w:bookmarkEnd w:id="4"/>
      <w:bookmarkEnd w:id="5"/>
    </w:p>
    <w:p w:rsidR="000F0A46" w:rsidRDefault="005660BE">
      <w:pPr>
        <w:pStyle w:val="360a"/>
        <w:numPr>
          <w:ilvl w:val="0"/>
          <w:numId w:val="17"/>
        </w:numPr>
        <w:ind w:firstLineChars="0"/>
        <w:rPr>
          <w:rStyle w:val="1f1"/>
          <w:i w:val="0"/>
          <w:color w:val="auto"/>
        </w:rPr>
      </w:pPr>
      <w:r>
        <w:rPr>
          <w:rStyle w:val="1f1"/>
          <w:rFonts w:hint="eastAsia"/>
          <w:i w:val="0"/>
          <w:color w:val="auto"/>
        </w:rPr>
        <w:t>文档</w:t>
      </w:r>
      <w:r>
        <w:rPr>
          <w:rStyle w:val="1f1"/>
          <w:i w:val="0"/>
          <w:color w:val="auto"/>
        </w:rPr>
        <w:t>范围</w:t>
      </w:r>
    </w:p>
    <w:p w:rsidR="000F0A46" w:rsidRDefault="005660BE">
      <w:pPr>
        <w:pStyle w:val="360a"/>
        <w:ind w:firstLine="420"/>
      </w:pPr>
      <w:r>
        <w:rPr>
          <w:rFonts w:hint="eastAsia"/>
        </w:rPr>
        <w:t>本文</w:t>
      </w:r>
      <w:r>
        <w:t>档主要介绍</w:t>
      </w:r>
      <w:r>
        <w:rPr>
          <w:rFonts w:hint="eastAsia"/>
        </w:rPr>
        <w:t>360</w:t>
      </w:r>
      <w:r>
        <w:rPr>
          <w:rFonts w:hint="eastAsia"/>
        </w:rPr>
        <w:t>虚拟化</w:t>
      </w:r>
      <w:r>
        <w:t>终端安全管理</w:t>
      </w:r>
      <w:r>
        <w:rPr>
          <w:rFonts w:hint="eastAsia"/>
        </w:rPr>
        <w:t>系统</w:t>
      </w:r>
      <w:r w:rsidR="00C60C2F">
        <w:t>V7.</w:t>
      </w:r>
      <w:r w:rsidR="004F5136">
        <w:t>0T01R01P004U2</w:t>
      </w:r>
      <w:r w:rsidR="00BA4404">
        <w:t>B17H0</w:t>
      </w:r>
      <w:r w:rsidR="00B83933">
        <w:rPr>
          <w:rFonts w:hint="eastAsia"/>
        </w:rPr>
        <w:t>7</w:t>
      </w:r>
      <w:r>
        <w:rPr>
          <w:rFonts w:hint="eastAsia"/>
        </w:rPr>
        <w:t>的</w:t>
      </w:r>
      <w:r>
        <w:t>安装</w:t>
      </w:r>
      <w:r>
        <w:rPr>
          <w:rFonts w:hint="eastAsia"/>
        </w:rPr>
        <w:t>和</w:t>
      </w:r>
      <w:r>
        <w:t>初始化配置，主要包括系统简介、安装环境的准备、</w:t>
      </w:r>
      <w:r>
        <w:t>360</w:t>
      </w:r>
      <w:r>
        <w:t>虚拟化控制中心的安装与卸载、客户端的安装与卸载、系统基本配置</w:t>
      </w:r>
      <w:r>
        <w:rPr>
          <w:rFonts w:hint="eastAsia"/>
        </w:rPr>
        <w:t>。</w:t>
      </w:r>
    </w:p>
    <w:p w:rsidR="000F0A46" w:rsidRDefault="005660BE">
      <w:pPr>
        <w:pStyle w:val="360a"/>
        <w:numPr>
          <w:ilvl w:val="0"/>
          <w:numId w:val="17"/>
        </w:numPr>
        <w:ind w:firstLineChars="0"/>
        <w:rPr>
          <w:rStyle w:val="1f1"/>
          <w:i w:val="0"/>
          <w:color w:val="auto"/>
        </w:rPr>
      </w:pPr>
      <w:r>
        <w:rPr>
          <w:rStyle w:val="1f1"/>
          <w:rFonts w:hint="eastAsia"/>
          <w:i w:val="0"/>
          <w:color w:val="auto"/>
        </w:rPr>
        <w:t>文档</w:t>
      </w:r>
      <w:r>
        <w:rPr>
          <w:rStyle w:val="1f1"/>
          <w:i w:val="0"/>
          <w:color w:val="auto"/>
        </w:rPr>
        <w:t>对象</w:t>
      </w:r>
    </w:p>
    <w:p w:rsidR="000F0A46" w:rsidRDefault="005660BE">
      <w:pPr>
        <w:pStyle w:val="360a"/>
        <w:ind w:firstLine="420"/>
      </w:pPr>
      <w:r>
        <w:rPr>
          <w:rFonts w:hint="eastAsia"/>
        </w:rPr>
        <w:t>本</w:t>
      </w:r>
      <w:r>
        <w:t>文档主要</w:t>
      </w:r>
      <w:r>
        <w:rPr>
          <w:rFonts w:hint="eastAsia"/>
        </w:rPr>
        <w:t>适合</w:t>
      </w:r>
      <w:r>
        <w:t>希望了解</w:t>
      </w:r>
      <w:r>
        <w:rPr>
          <w:rFonts w:hint="eastAsia"/>
        </w:rPr>
        <w:t>360</w:t>
      </w:r>
      <w:r>
        <w:rPr>
          <w:rFonts w:hint="eastAsia"/>
        </w:rPr>
        <w:t>虚拟化</w:t>
      </w:r>
      <w:r>
        <w:t>终端安全管理系统</w:t>
      </w:r>
      <w:r>
        <w:rPr>
          <w:rFonts w:hint="eastAsia"/>
        </w:rPr>
        <w:t>安装和</w:t>
      </w:r>
      <w:r>
        <w:t>部署的</w:t>
      </w:r>
      <w:r>
        <w:rPr>
          <w:rFonts w:hint="eastAsia"/>
        </w:rPr>
        <w:t>用户</w:t>
      </w:r>
      <w:r>
        <w:t>、系统管理员、工程师进行阅读。</w:t>
      </w:r>
    </w:p>
    <w:p w:rsidR="000F0A46" w:rsidRDefault="005660BE">
      <w:pPr>
        <w:pStyle w:val="360a"/>
        <w:numPr>
          <w:ilvl w:val="0"/>
          <w:numId w:val="17"/>
        </w:numPr>
        <w:ind w:firstLineChars="0"/>
        <w:rPr>
          <w:rStyle w:val="1f1"/>
          <w:i w:val="0"/>
          <w:color w:val="auto"/>
        </w:rPr>
      </w:pPr>
      <w:r>
        <w:rPr>
          <w:rStyle w:val="1f1"/>
          <w:rFonts w:hint="eastAsia"/>
          <w:i w:val="0"/>
          <w:color w:val="auto"/>
        </w:rPr>
        <w:t>获取</w:t>
      </w:r>
      <w:r>
        <w:rPr>
          <w:rStyle w:val="1f1"/>
          <w:i w:val="0"/>
          <w:color w:val="auto"/>
        </w:rPr>
        <w:t>帮助</w:t>
      </w:r>
    </w:p>
    <w:p w:rsidR="000F0A46" w:rsidRDefault="005660BE" w:rsidP="00B31046">
      <w:pPr>
        <w:pStyle w:val="360a"/>
        <w:ind w:firstLine="420"/>
      </w:pPr>
      <w:r>
        <w:rPr>
          <w:rFonts w:hint="eastAsia"/>
        </w:rPr>
        <w:t>您</w:t>
      </w:r>
      <w:r>
        <w:t>可以访</w:t>
      </w:r>
      <w:r>
        <w:rPr>
          <w:color w:val="000000" w:themeColor="text1"/>
        </w:rPr>
        <w:t>问</w:t>
      </w:r>
      <w:r>
        <w:rPr>
          <w:rFonts w:hint="eastAsia"/>
          <w:color w:val="000000" w:themeColor="text1"/>
        </w:rPr>
        <w:t xml:space="preserve"> </w:t>
      </w:r>
      <w:r>
        <w:rPr>
          <w:color w:val="000000" w:themeColor="text1"/>
        </w:rPr>
        <w:t>“</w:t>
      </w:r>
      <w:hyperlink w:history="1">
        <w:hyperlink r:id="rId9" w:history="1">
          <w:r w:rsidR="00A226BA" w:rsidRPr="00A226BA">
            <w:rPr>
              <w:rStyle w:val="afff5"/>
              <w:color w:val="auto"/>
            </w:rPr>
            <w:t>https://www.qianxin.com/</w:t>
          </w:r>
        </w:hyperlink>
        <w:r>
          <w:rPr>
            <w:rStyle w:val="afff5"/>
            <w:color w:val="000000" w:themeColor="text1"/>
            <w:u w:val="none"/>
          </w:rPr>
          <w:t xml:space="preserve">” </w:t>
        </w:r>
        <w:r>
          <w:rPr>
            <w:rStyle w:val="afff5"/>
            <w:rFonts w:hint="eastAsia"/>
            <w:color w:val="000000" w:themeColor="text1"/>
            <w:u w:val="none"/>
          </w:rPr>
          <w:t>获取</w:t>
        </w:r>
        <w:r>
          <w:rPr>
            <w:rStyle w:val="afff5"/>
            <w:rFonts w:hint="eastAsia"/>
            <w:color w:val="000000" w:themeColor="text1"/>
            <w:u w:val="none"/>
          </w:rPr>
          <w:t>360</w:t>
        </w:r>
      </w:hyperlink>
      <w:r>
        <w:rPr>
          <w:rStyle w:val="afff5"/>
          <w:rFonts w:hint="eastAsia"/>
          <w:color w:val="000000" w:themeColor="text1"/>
          <w:u w:val="none"/>
        </w:rPr>
        <w:t>虚拟</w:t>
      </w:r>
      <w:proofErr w:type="gramStart"/>
      <w:r>
        <w:rPr>
          <w:rStyle w:val="afff5"/>
          <w:rFonts w:hint="eastAsia"/>
          <w:color w:val="000000" w:themeColor="text1"/>
          <w:u w:val="none"/>
        </w:rPr>
        <w:t>化安全</w:t>
      </w:r>
      <w:proofErr w:type="gramEnd"/>
      <w:r>
        <w:rPr>
          <w:rStyle w:val="afff5"/>
          <w:rFonts w:hint="eastAsia"/>
          <w:color w:val="000000" w:themeColor="text1"/>
          <w:u w:val="none"/>
        </w:rPr>
        <w:t>的最新动态</w:t>
      </w:r>
      <w:r>
        <w:rPr>
          <w:rFonts w:hint="eastAsia"/>
        </w:rPr>
        <w:t>和</w:t>
      </w:r>
      <w:r>
        <w:rPr>
          <w:rFonts w:hint="eastAsia"/>
        </w:rPr>
        <w:t>360</w:t>
      </w:r>
      <w:r>
        <w:rPr>
          <w:rFonts w:hint="eastAsia"/>
        </w:rPr>
        <w:t>虚拟化</w:t>
      </w:r>
      <w:r>
        <w:t>终端安全管理系统</w:t>
      </w:r>
      <w:r>
        <w:rPr>
          <w:rFonts w:hint="eastAsia"/>
        </w:rPr>
        <w:t>相关</w:t>
      </w:r>
      <w:r>
        <w:t>的资料</w:t>
      </w:r>
      <w:r>
        <w:rPr>
          <w:rFonts w:hint="eastAsia"/>
        </w:rPr>
        <w:t>，同时</w:t>
      </w:r>
      <w:r>
        <w:t>您可以通过</w:t>
      </w:r>
      <w:r>
        <w:rPr>
          <w:rFonts w:hint="eastAsia"/>
        </w:rPr>
        <w:t>下面</w:t>
      </w:r>
      <w:r>
        <w:t>的联系方式与</w:t>
      </w:r>
      <w:r>
        <w:rPr>
          <w:rFonts w:hint="eastAsia"/>
        </w:rPr>
        <w:t>我们</w:t>
      </w:r>
      <w:r>
        <w:t>联系。</w:t>
      </w:r>
    </w:p>
    <w:p w:rsidR="00015E75" w:rsidRDefault="00015E75" w:rsidP="00B31046">
      <w:pPr>
        <w:pStyle w:val="360a"/>
        <w:ind w:firstLine="420"/>
      </w:pPr>
    </w:p>
    <w:tbl>
      <w:tblPr>
        <w:tblStyle w:val="afff8"/>
        <w:tblW w:w="82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96"/>
      </w:tblGrid>
      <w:tr w:rsidR="00AA20FF" w:rsidTr="00225E5F">
        <w:tc>
          <w:tcPr>
            <w:tcW w:w="8296" w:type="dxa"/>
          </w:tcPr>
          <w:p w:rsidR="00AA20FF" w:rsidRDefault="00AA20FF" w:rsidP="00225E5F">
            <w:pPr>
              <w:pStyle w:val="360a"/>
              <w:ind w:firstLine="420"/>
            </w:pPr>
          </w:p>
          <w:p w:rsidR="00AA20FF" w:rsidRDefault="00AA20FF" w:rsidP="00225E5F">
            <w:pPr>
              <w:pStyle w:val="360a"/>
              <w:ind w:firstLine="420"/>
            </w:pPr>
            <w:r>
              <w:rPr>
                <w:rFonts w:hint="eastAsia"/>
              </w:rPr>
              <w:t>地址：</w:t>
            </w:r>
            <w:r w:rsidR="00B31046" w:rsidRPr="00B31046">
              <w:rPr>
                <w:rFonts w:hint="eastAsia"/>
              </w:rPr>
              <w:t>北京市朝阳区酒仙桥</w:t>
            </w:r>
            <w:r w:rsidR="00B31046" w:rsidRPr="00B31046">
              <w:rPr>
                <w:rFonts w:hint="eastAsia"/>
              </w:rPr>
              <w:t>6</w:t>
            </w:r>
            <w:r w:rsidR="00B31046" w:rsidRPr="00B31046">
              <w:rPr>
                <w:rFonts w:hint="eastAsia"/>
              </w:rPr>
              <w:t>号电子城国际电子总部</w:t>
            </w:r>
            <w:r w:rsidR="00B31046" w:rsidRPr="00B31046">
              <w:rPr>
                <w:rFonts w:hint="eastAsia"/>
              </w:rPr>
              <w:t>B</w:t>
            </w:r>
            <w:r w:rsidR="00B31046" w:rsidRPr="00B31046">
              <w:rPr>
                <w:rFonts w:hint="eastAsia"/>
              </w:rPr>
              <w:t>座</w:t>
            </w:r>
          </w:p>
          <w:p w:rsidR="00AA20FF" w:rsidRDefault="00AA20FF" w:rsidP="00225E5F">
            <w:pPr>
              <w:pStyle w:val="360a"/>
              <w:ind w:firstLine="420"/>
            </w:pPr>
            <w:r>
              <w:rPr>
                <w:rFonts w:hint="eastAsia"/>
              </w:rPr>
              <w:t>电话：</w:t>
            </w:r>
            <w:r w:rsidR="00B31046" w:rsidRPr="00B31046">
              <w:rPr>
                <w:rFonts w:hint="eastAsia"/>
              </w:rPr>
              <w:t>+86</w:t>
            </w:r>
            <w:r w:rsidR="00B31046" w:rsidRPr="00B31046">
              <w:rPr>
                <w:rFonts w:hint="eastAsia"/>
              </w:rPr>
              <w:t>（</w:t>
            </w:r>
            <w:r w:rsidR="00B31046" w:rsidRPr="00B31046">
              <w:rPr>
                <w:rFonts w:hint="eastAsia"/>
              </w:rPr>
              <w:t>10</w:t>
            </w:r>
            <w:r w:rsidR="00B31046" w:rsidRPr="00B31046">
              <w:rPr>
                <w:rFonts w:hint="eastAsia"/>
              </w:rPr>
              <w:t>）</w:t>
            </w:r>
            <w:r w:rsidR="00B31046" w:rsidRPr="00B31046">
              <w:rPr>
                <w:rFonts w:hint="eastAsia"/>
              </w:rPr>
              <w:t>57836300</w:t>
            </w:r>
          </w:p>
          <w:p w:rsidR="00AA20FF" w:rsidRDefault="00AA20FF" w:rsidP="00225E5F">
            <w:pPr>
              <w:pStyle w:val="360a"/>
              <w:ind w:firstLine="420"/>
            </w:pPr>
            <w:r>
              <w:rPr>
                <w:rFonts w:hint="eastAsia"/>
              </w:rPr>
              <w:t>传真：</w:t>
            </w:r>
            <w:r w:rsidR="00B31046" w:rsidRPr="00B31046">
              <w:rPr>
                <w:rFonts w:hint="eastAsia"/>
              </w:rPr>
              <w:t>+86</w:t>
            </w:r>
            <w:r w:rsidR="00B31046" w:rsidRPr="00B31046">
              <w:rPr>
                <w:rFonts w:hint="eastAsia"/>
              </w:rPr>
              <w:t>（</w:t>
            </w:r>
            <w:r w:rsidR="00B31046" w:rsidRPr="00B31046">
              <w:rPr>
                <w:rFonts w:hint="eastAsia"/>
              </w:rPr>
              <w:t>10</w:t>
            </w:r>
            <w:r w:rsidR="00B31046" w:rsidRPr="00B31046">
              <w:rPr>
                <w:rFonts w:hint="eastAsia"/>
              </w:rPr>
              <w:t>）</w:t>
            </w:r>
            <w:r w:rsidR="00B31046" w:rsidRPr="00B31046">
              <w:rPr>
                <w:rFonts w:hint="eastAsia"/>
              </w:rPr>
              <w:t>57836303</w:t>
            </w:r>
          </w:p>
          <w:p w:rsidR="00AA20FF" w:rsidRDefault="00F66A58" w:rsidP="00225E5F">
            <w:pPr>
              <w:pStyle w:val="360a"/>
              <w:ind w:firstLine="420"/>
            </w:pPr>
            <w:r>
              <w:rPr>
                <w:rFonts w:hint="eastAsia"/>
              </w:rPr>
              <w:t>奇</w:t>
            </w:r>
            <w:proofErr w:type="gramStart"/>
            <w:r>
              <w:rPr>
                <w:rFonts w:hint="eastAsia"/>
              </w:rPr>
              <w:t>安信</w:t>
            </w:r>
            <w:r w:rsidR="00AA20FF">
              <w:rPr>
                <w:rFonts w:hint="eastAsia"/>
              </w:rPr>
              <w:t>客服</w:t>
            </w:r>
            <w:proofErr w:type="gramEnd"/>
            <w:r w:rsidR="00AA20FF">
              <w:rPr>
                <w:rFonts w:hint="eastAsia"/>
              </w:rPr>
              <w:t>热线：</w:t>
            </w:r>
            <w:bookmarkStart w:id="7" w:name="OLE_LINK11"/>
            <w:r w:rsidR="00AA20FF">
              <w:rPr>
                <w:rFonts w:hint="eastAsia"/>
              </w:rPr>
              <w:t>4008-136-360</w:t>
            </w:r>
            <w:bookmarkEnd w:id="7"/>
            <w:r w:rsidR="00022D64">
              <w:t xml:space="preserve"> </w:t>
            </w:r>
            <w:r>
              <w:rPr>
                <w:rFonts w:hint="eastAsia"/>
              </w:rPr>
              <w:t>/</w:t>
            </w:r>
            <w:r w:rsidR="00022D64">
              <w:t xml:space="preserve"> </w:t>
            </w:r>
            <w:r w:rsidRPr="00F66A58">
              <w:t>400-678-3600</w:t>
            </w:r>
          </w:p>
          <w:p w:rsidR="00AA20FF" w:rsidRDefault="00F66A58" w:rsidP="00F66A58">
            <w:pPr>
              <w:pStyle w:val="360a"/>
              <w:ind w:firstLine="420"/>
            </w:pPr>
            <w:r>
              <w:rPr>
                <w:rFonts w:hint="eastAsia"/>
              </w:rPr>
              <w:t>奇安信</w:t>
            </w:r>
            <w:r w:rsidR="00AA20FF">
              <w:rPr>
                <w:rFonts w:hint="eastAsia"/>
              </w:rPr>
              <w:t>服务邮箱：</w:t>
            </w:r>
            <w:hyperlink r:id="rId10" w:history="1">
              <w:r w:rsidR="00D011AF" w:rsidRPr="002815B0">
                <w:rPr>
                  <w:rStyle w:val="afff5"/>
                </w:rPr>
                <w:t>kefu@qianxin.com</w:t>
              </w:r>
            </w:hyperlink>
          </w:p>
          <w:p w:rsidR="00D011AF" w:rsidRDefault="00D011AF" w:rsidP="00F66A58">
            <w:pPr>
              <w:pStyle w:val="360a"/>
              <w:ind w:firstLine="420"/>
            </w:pPr>
          </w:p>
        </w:tc>
      </w:tr>
    </w:tbl>
    <w:p w:rsidR="000F0A46" w:rsidRDefault="005660BE">
      <w:pPr>
        <w:spacing w:line="360" w:lineRule="auto"/>
        <w:jc w:val="left"/>
      </w:pPr>
      <w:r>
        <w:br w:type="page"/>
      </w:r>
    </w:p>
    <w:p w:rsidR="000F0A46" w:rsidRDefault="005660BE">
      <w:pPr>
        <w:pStyle w:val="13601"/>
      </w:pPr>
      <w:bookmarkStart w:id="8" w:name="_Toc449518049"/>
      <w:bookmarkStart w:id="9" w:name="_Toc4474"/>
      <w:bookmarkStart w:id="10" w:name="_Toc47955605"/>
      <w:r>
        <w:rPr>
          <w:rFonts w:hint="eastAsia"/>
        </w:rPr>
        <w:lastRenderedPageBreak/>
        <w:t>一、系统介绍</w:t>
      </w:r>
      <w:bookmarkEnd w:id="8"/>
      <w:bookmarkEnd w:id="9"/>
      <w:bookmarkEnd w:id="10"/>
    </w:p>
    <w:p w:rsidR="000F0A46" w:rsidRDefault="005660BE">
      <w:pPr>
        <w:pStyle w:val="21"/>
      </w:pPr>
      <w:bookmarkStart w:id="11" w:name="_Toc449518050"/>
      <w:bookmarkStart w:id="12" w:name="_Toc5773"/>
      <w:bookmarkStart w:id="13" w:name="_Toc47955606"/>
      <w:r>
        <w:rPr>
          <w:rFonts w:hint="eastAsia"/>
        </w:rPr>
        <w:t>产品概述</w:t>
      </w:r>
      <w:bookmarkEnd w:id="11"/>
      <w:bookmarkEnd w:id="12"/>
      <w:bookmarkEnd w:id="13"/>
    </w:p>
    <w:p w:rsidR="000F0A46" w:rsidRDefault="005660BE">
      <w:pPr>
        <w:pStyle w:val="360fe"/>
        <w:ind w:firstLine="420"/>
        <w:rPr>
          <w:sz w:val="21"/>
        </w:rPr>
      </w:pPr>
      <w:r>
        <w:rPr>
          <w:rFonts w:hint="eastAsia"/>
          <w:sz w:val="21"/>
        </w:rPr>
        <w:t>360</w:t>
      </w:r>
      <w:r>
        <w:rPr>
          <w:rFonts w:hint="eastAsia"/>
          <w:sz w:val="21"/>
        </w:rPr>
        <w:t>虚拟化安全系统是一个能够为虚拟化环境提供安全能力的软件系统。该系统采用轻代理模式，并融合了</w:t>
      </w:r>
      <w:proofErr w:type="gramStart"/>
      <w:r>
        <w:rPr>
          <w:rFonts w:hint="eastAsia"/>
          <w:sz w:val="21"/>
        </w:rPr>
        <w:t>私有云</w:t>
      </w:r>
      <w:proofErr w:type="gramEnd"/>
      <w:r>
        <w:rPr>
          <w:rFonts w:hint="eastAsia"/>
          <w:sz w:val="21"/>
        </w:rPr>
        <w:t>技术，使得产品能够支持多种虚拟化平台。</w:t>
      </w:r>
    </w:p>
    <w:p w:rsidR="000F0A46" w:rsidRDefault="005660BE">
      <w:pPr>
        <w:pStyle w:val="360fe"/>
        <w:ind w:firstLine="420"/>
        <w:rPr>
          <w:sz w:val="21"/>
        </w:rPr>
      </w:pPr>
      <w:r>
        <w:rPr>
          <w:rFonts w:hint="eastAsia"/>
          <w:sz w:val="21"/>
        </w:rPr>
        <w:t>360</w:t>
      </w:r>
      <w:r>
        <w:rPr>
          <w:rFonts w:hint="eastAsia"/>
          <w:sz w:val="21"/>
        </w:rPr>
        <w:t>虚拟化安全系统能够满足虚拟化终端的安全需要，提高虚拟化环境下安全软件的运行效率，有效降低虚拟化环境下安全软件对虚拟化平台的资源占用。</w:t>
      </w:r>
    </w:p>
    <w:p w:rsidR="000F0A46" w:rsidRDefault="005660BE">
      <w:pPr>
        <w:pStyle w:val="360fe"/>
        <w:ind w:firstLine="420"/>
        <w:rPr>
          <w:sz w:val="21"/>
        </w:rPr>
      </w:pPr>
      <w:r>
        <w:rPr>
          <w:rFonts w:hint="eastAsia"/>
          <w:sz w:val="21"/>
        </w:rPr>
        <w:t>360</w:t>
      </w:r>
      <w:r>
        <w:rPr>
          <w:rFonts w:hint="eastAsia"/>
          <w:sz w:val="21"/>
        </w:rPr>
        <w:t>虚拟化安全系统具有终端管理、杀毒管理、日志报告和终端配置等主要功能。</w:t>
      </w:r>
    </w:p>
    <w:p w:rsidR="000F0A46" w:rsidRDefault="005660BE">
      <w:pPr>
        <w:pStyle w:val="21"/>
      </w:pPr>
      <w:bookmarkStart w:id="14" w:name="_Toc11731"/>
      <w:bookmarkStart w:id="15" w:name="_Toc449518051"/>
      <w:bookmarkStart w:id="16" w:name="_Toc47955607"/>
      <w:r>
        <w:rPr>
          <w:rFonts w:hint="eastAsia"/>
        </w:rPr>
        <w:t>设计理念</w:t>
      </w:r>
      <w:bookmarkEnd w:id="14"/>
      <w:bookmarkEnd w:id="15"/>
      <w:bookmarkEnd w:id="16"/>
      <w:r>
        <w:rPr>
          <w:rFonts w:hint="eastAsia"/>
        </w:rPr>
        <w:t xml:space="preserve"> </w:t>
      </w:r>
    </w:p>
    <w:p w:rsidR="000F0A46" w:rsidRDefault="005660BE">
      <w:pPr>
        <w:pStyle w:val="360a"/>
        <w:numPr>
          <w:ilvl w:val="0"/>
          <w:numId w:val="18"/>
        </w:numPr>
        <w:ind w:firstLineChars="0"/>
        <w:rPr>
          <w:b/>
        </w:rPr>
      </w:pPr>
      <w:r>
        <w:rPr>
          <w:rFonts w:hint="eastAsia"/>
          <w:b/>
        </w:rPr>
        <w:t>立体防护</w:t>
      </w:r>
    </w:p>
    <w:p w:rsidR="000F0A46" w:rsidRDefault="005660BE">
      <w:pPr>
        <w:pStyle w:val="360a"/>
        <w:ind w:firstLine="420"/>
      </w:pPr>
      <w:r>
        <w:rPr>
          <w:rFonts w:hint="eastAsia"/>
        </w:rPr>
        <w:t>360</w:t>
      </w:r>
      <w:r>
        <w:rPr>
          <w:rFonts w:hint="eastAsia"/>
        </w:rPr>
        <w:t>虚拟化终端具有病毒木马查杀、黑白名单等多样化的防护手段，为用户构建立体防护网，确保企业终端安全。</w:t>
      </w:r>
    </w:p>
    <w:p w:rsidR="000F0A46" w:rsidRDefault="005660BE">
      <w:pPr>
        <w:pStyle w:val="360a"/>
        <w:numPr>
          <w:ilvl w:val="0"/>
          <w:numId w:val="18"/>
        </w:numPr>
        <w:ind w:firstLineChars="0"/>
        <w:rPr>
          <w:b/>
        </w:rPr>
      </w:pPr>
      <w:r>
        <w:rPr>
          <w:rFonts w:hint="eastAsia"/>
          <w:b/>
        </w:rPr>
        <w:t>安全管控</w:t>
      </w:r>
    </w:p>
    <w:p w:rsidR="000F0A46" w:rsidRDefault="005660BE">
      <w:pPr>
        <w:pStyle w:val="360a"/>
        <w:ind w:firstLine="420"/>
      </w:pPr>
      <w:r>
        <w:rPr>
          <w:rFonts w:hint="eastAsia"/>
        </w:rPr>
        <w:t>360</w:t>
      </w:r>
      <w:r>
        <w:rPr>
          <w:rFonts w:hint="eastAsia"/>
        </w:rPr>
        <w:t>虚拟化控制中心为管理员提供了统一杀毒、统一升级、流量管理、终端安全策略管理等多种管理功能，管理员可以通过控制台直接对网内所有终端进行统一管控。</w:t>
      </w:r>
    </w:p>
    <w:p w:rsidR="000F0A46" w:rsidRDefault="005660BE">
      <w:pPr>
        <w:pStyle w:val="21"/>
      </w:pPr>
      <w:bookmarkStart w:id="17" w:name="_Toc4401"/>
      <w:bookmarkStart w:id="18" w:name="_Toc449518052"/>
      <w:bookmarkStart w:id="19" w:name="_Toc47955608"/>
      <w:r>
        <w:rPr>
          <w:rFonts w:hint="eastAsia"/>
        </w:rPr>
        <w:t>产品架构</w:t>
      </w:r>
      <w:bookmarkEnd w:id="17"/>
      <w:bookmarkEnd w:id="18"/>
      <w:bookmarkEnd w:id="19"/>
    </w:p>
    <w:p w:rsidR="000F0A46" w:rsidRDefault="005660BE">
      <w:pPr>
        <w:pStyle w:val="360a"/>
        <w:ind w:firstLineChars="0" w:firstLine="0"/>
        <w:jc w:val="center"/>
      </w:pPr>
      <w:r>
        <w:rPr>
          <w:noProof/>
        </w:rPr>
        <w:drawing>
          <wp:inline distT="0" distB="0" distL="0" distR="0">
            <wp:extent cx="5399405" cy="2142490"/>
            <wp:effectExtent l="0" t="0" r="10795" b="1016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1"/>
                    <a:stretch>
                      <a:fillRect/>
                    </a:stretch>
                  </pic:blipFill>
                  <pic:spPr>
                    <a:xfrm>
                      <a:off x="0" y="0"/>
                      <a:ext cx="5400000" cy="2142857"/>
                    </a:xfrm>
                    <a:prstGeom prst="rect">
                      <a:avLst/>
                    </a:prstGeom>
                  </pic:spPr>
                </pic:pic>
              </a:graphicData>
            </a:graphic>
          </wp:inline>
        </w:drawing>
      </w:r>
    </w:p>
    <w:p w:rsidR="000F0A46" w:rsidRDefault="005660BE">
      <w:pPr>
        <w:pStyle w:val="360a"/>
        <w:ind w:firstLine="420"/>
        <w:jc w:val="center"/>
      </w:pPr>
      <w:r>
        <w:rPr>
          <w:rFonts w:hint="eastAsia"/>
          <w:i/>
        </w:rPr>
        <w:t>图</w:t>
      </w:r>
      <w:r>
        <w:rPr>
          <w:i/>
        </w:rPr>
        <w:t>：</w:t>
      </w:r>
      <w:r>
        <w:rPr>
          <w:rFonts w:hint="eastAsia"/>
          <w:i/>
        </w:rPr>
        <w:t>360</w:t>
      </w:r>
      <w:r>
        <w:rPr>
          <w:rFonts w:hint="eastAsia"/>
          <w:i/>
        </w:rPr>
        <w:t>虚拟化产品架构图</w:t>
      </w:r>
    </w:p>
    <w:p w:rsidR="000F0A46" w:rsidRDefault="005660BE">
      <w:pPr>
        <w:pStyle w:val="360a"/>
        <w:ind w:firstLine="420"/>
      </w:pPr>
      <w:r>
        <w:rPr>
          <w:rFonts w:hint="eastAsia"/>
        </w:rPr>
        <w:t>360</w:t>
      </w:r>
      <w:r>
        <w:rPr>
          <w:rFonts w:hint="eastAsia"/>
        </w:rPr>
        <w:t>虚拟化终端安全管理系统包括安全控制中心和客户端两部分。</w:t>
      </w:r>
    </w:p>
    <w:p w:rsidR="000F0A46" w:rsidRDefault="005660BE">
      <w:pPr>
        <w:pStyle w:val="360a"/>
        <w:numPr>
          <w:ilvl w:val="0"/>
          <w:numId w:val="18"/>
        </w:numPr>
        <w:ind w:firstLineChars="0"/>
        <w:rPr>
          <w:b/>
        </w:rPr>
      </w:pPr>
      <w:bookmarkStart w:id="20" w:name="OLE_LINK4"/>
      <w:r>
        <w:rPr>
          <w:rFonts w:hint="eastAsia"/>
          <w:b/>
        </w:rPr>
        <w:t>控制中心</w:t>
      </w:r>
    </w:p>
    <w:bookmarkEnd w:id="20"/>
    <w:p w:rsidR="000F0A46" w:rsidRDefault="005660BE">
      <w:pPr>
        <w:pStyle w:val="360a"/>
        <w:ind w:firstLine="420"/>
      </w:pPr>
      <w:r>
        <w:rPr>
          <w:rFonts w:hint="eastAsia"/>
        </w:rPr>
        <w:lastRenderedPageBreak/>
        <w:t>安全控制中心是</w:t>
      </w:r>
      <w:r>
        <w:rPr>
          <w:rFonts w:hint="eastAsia"/>
        </w:rPr>
        <w:t>360</w:t>
      </w:r>
      <w:r>
        <w:rPr>
          <w:rFonts w:hint="eastAsia"/>
        </w:rPr>
        <w:t>虚拟化终端安全管理系统的核心，部署在服务器端，主要包括安全管控和安全事件收集告警两大功能。</w:t>
      </w:r>
    </w:p>
    <w:p w:rsidR="000F0A46" w:rsidRDefault="005660BE">
      <w:pPr>
        <w:pStyle w:val="360a"/>
        <w:ind w:firstLine="420"/>
      </w:pPr>
      <w:r>
        <w:rPr>
          <w:rFonts w:hint="eastAsia"/>
        </w:rPr>
        <w:t>安全控制中心采用</w:t>
      </w:r>
      <w:r>
        <w:rPr>
          <w:rFonts w:hint="eastAsia"/>
        </w:rPr>
        <w:t>B/S</w:t>
      </w:r>
      <w:r>
        <w:rPr>
          <w:rFonts w:hint="eastAsia"/>
        </w:rPr>
        <w:t>架构，管理员可以随时随地的通过浏览器打开访问，对</w:t>
      </w:r>
      <w:r>
        <w:rPr>
          <w:rFonts w:hint="eastAsia"/>
        </w:rPr>
        <w:t>360</w:t>
      </w:r>
      <w:r>
        <w:rPr>
          <w:rFonts w:hint="eastAsia"/>
        </w:rPr>
        <w:t>虚拟化终端进行管理和控制。主要有分组管理、策略制定下发、全网健康状况监测、统一杀毒、网络流量管理等。安全此外安全控制中心还提供了系统运维的基础服务，如：</w:t>
      </w:r>
      <w:proofErr w:type="gramStart"/>
      <w:r>
        <w:rPr>
          <w:rFonts w:hint="eastAsia"/>
        </w:rPr>
        <w:t>云查杀</w:t>
      </w:r>
      <w:proofErr w:type="gramEnd"/>
      <w:r>
        <w:rPr>
          <w:rFonts w:hint="eastAsia"/>
        </w:rPr>
        <w:t>服务、终端升级服务、数据服务、通讯服务等。</w:t>
      </w:r>
    </w:p>
    <w:p w:rsidR="000F0A46" w:rsidRDefault="005660BE">
      <w:pPr>
        <w:pStyle w:val="360a"/>
        <w:ind w:firstLine="420"/>
      </w:pPr>
      <w:r>
        <w:rPr>
          <w:rFonts w:hint="eastAsia"/>
        </w:rPr>
        <w:t>安全事件收集告警，通过管控中心，管理员可以了解全网终端的告警信息，通过报表分析，掌握全网威胁状况。</w:t>
      </w:r>
    </w:p>
    <w:p w:rsidR="000F0A46" w:rsidRDefault="005660BE">
      <w:pPr>
        <w:pStyle w:val="360a"/>
        <w:numPr>
          <w:ilvl w:val="0"/>
          <w:numId w:val="18"/>
        </w:numPr>
        <w:ind w:firstLineChars="0"/>
        <w:rPr>
          <w:b/>
        </w:rPr>
      </w:pPr>
      <w:r>
        <w:rPr>
          <w:rFonts w:hint="eastAsia"/>
          <w:b/>
        </w:rPr>
        <w:t>客户端</w:t>
      </w:r>
    </w:p>
    <w:p w:rsidR="000F0A46" w:rsidRDefault="005660BE">
      <w:pPr>
        <w:pStyle w:val="360a"/>
        <w:ind w:firstLine="420"/>
      </w:pPr>
      <w:r>
        <w:rPr>
          <w:rFonts w:hint="eastAsia"/>
        </w:rPr>
        <w:t>客户端部署在需要被保护的终端或服务器上，执行最终的木马病毒查杀、安全防护等安全操作。并与安全控制中心通信，提供控制中心管理所需的相关安全告警信息。</w:t>
      </w:r>
    </w:p>
    <w:p w:rsidR="000F0A46" w:rsidRDefault="005660BE">
      <w:pPr>
        <w:spacing w:line="240" w:lineRule="auto"/>
      </w:pPr>
      <w:bookmarkStart w:id="21" w:name="_Toc375152218"/>
      <w:bookmarkStart w:id="22" w:name="_Toc358721820"/>
      <w:bookmarkStart w:id="23" w:name="_Toc422244120"/>
      <w:bookmarkEnd w:id="0"/>
      <w:bookmarkEnd w:id="1"/>
      <w:bookmarkEnd w:id="2"/>
      <w:bookmarkEnd w:id="6"/>
      <w:r>
        <w:rPr>
          <w:rFonts w:ascii="宋体" w:hAnsi="宋体"/>
        </w:rPr>
        <w:br w:type="page"/>
      </w:r>
      <w:bookmarkEnd w:id="21"/>
      <w:bookmarkEnd w:id="22"/>
      <w:bookmarkEnd w:id="23"/>
    </w:p>
    <w:p w:rsidR="000F0A46" w:rsidRDefault="005660BE">
      <w:pPr>
        <w:pStyle w:val="1"/>
      </w:pPr>
      <w:bookmarkStart w:id="24" w:name="_Toc14382"/>
      <w:bookmarkStart w:id="25" w:name="_Toc47955609"/>
      <w:bookmarkStart w:id="26" w:name="_Toc136"/>
      <w:r>
        <w:rPr>
          <w:rFonts w:hint="eastAsia"/>
        </w:rPr>
        <w:lastRenderedPageBreak/>
        <w:t>安装部署环境要求</w:t>
      </w:r>
      <w:bookmarkEnd w:id="24"/>
      <w:bookmarkEnd w:id="25"/>
    </w:p>
    <w:p w:rsidR="000F0A46" w:rsidRDefault="005660BE">
      <w:pPr>
        <w:pStyle w:val="31"/>
        <w:numPr>
          <w:ilvl w:val="255"/>
          <w:numId w:val="0"/>
        </w:numPr>
        <w:tabs>
          <w:tab w:val="clear" w:pos="720"/>
          <w:tab w:val="left" w:pos="432"/>
        </w:tabs>
        <w:rPr>
          <w:bCs w:val="0"/>
          <w:kern w:val="2"/>
          <w:sz w:val="32"/>
          <w:szCs w:val="21"/>
        </w:rPr>
      </w:pPr>
      <w:bookmarkStart w:id="27" w:name="_Toc17042"/>
      <w:bookmarkStart w:id="28" w:name="_Toc47955610"/>
      <w:r>
        <w:rPr>
          <w:bCs w:val="0"/>
          <w:kern w:val="2"/>
          <w:sz w:val="32"/>
          <w:szCs w:val="21"/>
        </w:rPr>
        <w:t>2.1</w:t>
      </w:r>
      <w:r>
        <w:rPr>
          <w:rFonts w:hint="eastAsia"/>
          <w:bCs w:val="0"/>
          <w:kern w:val="2"/>
          <w:sz w:val="32"/>
          <w:szCs w:val="21"/>
        </w:rPr>
        <w:t>服务器准备</w:t>
      </w:r>
      <w:bookmarkEnd w:id="26"/>
      <w:bookmarkEnd w:id="27"/>
      <w:bookmarkEnd w:id="28"/>
    </w:p>
    <w:p w:rsidR="000F0A46" w:rsidRDefault="005660BE">
      <w:pPr>
        <w:pStyle w:val="360a"/>
        <w:ind w:firstLine="420"/>
      </w:pPr>
      <w:r>
        <w:rPr>
          <w:rFonts w:hint="eastAsia"/>
        </w:rPr>
        <w:t>360</w:t>
      </w:r>
      <w:r>
        <w:rPr>
          <w:rFonts w:hint="eastAsia"/>
        </w:rPr>
        <w:t>虚拟化安全管理系统安全控制中心支持部署在硬件服务器和虚拟化服务器上，在对安全控制中心进行安装时需要提前根据如下要求准备对应的服务器环境。</w:t>
      </w:r>
    </w:p>
    <w:p w:rsidR="007325C7" w:rsidRDefault="005660BE" w:rsidP="0098574A">
      <w:pPr>
        <w:pStyle w:val="360a"/>
        <w:ind w:firstLine="420"/>
      </w:pPr>
      <w:r>
        <w:rPr>
          <w:rFonts w:hint="eastAsia"/>
        </w:rPr>
        <w:t>建议的服务器配置为：</w:t>
      </w:r>
    </w:p>
    <w:tbl>
      <w:tblPr>
        <w:tblW w:w="80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74"/>
        <w:gridCol w:w="1886"/>
        <w:gridCol w:w="5405"/>
      </w:tblGrid>
      <w:tr w:rsidR="000F0A46" w:rsidTr="00CF56E7">
        <w:tc>
          <w:tcPr>
            <w:tcW w:w="2660" w:type="dxa"/>
            <w:gridSpan w:val="2"/>
            <w:tcBorders>
              <w:top w:val="double" w:sz="4" w:space="0" w:color="auto"/>
              <w:left w:val="double" w:sz="4" w:space="0" w:color="auto"/>
              <w:bottom w:val="nil"/>
              <w:right w:val="single" w:sz="6" w:space="0" w:color="auto"/>
              <w:tl2br w:val="nil"/>
              <w:tr2bl w:val="nil"/>
            </w:tcBorders>
            <w:shd w:val="clear" w:color="auto" w:fill="D9D9D9"/>
            <w:vAlign w:val="center"/>
          </w:tcPr>
          <w:p w:rsidR="000F0A46" w:rsidRDefault="005660BE" w:rsidP="007325C7">
            <w:pPr>
              <w:pStyle w:val="360a"/>
              <w:ind w:firstLineChars="0" w:firstLine="0"/>
              <w:rPr>
                <w:b/>
              </w:rPr>
            </w:pPr>
            <w:r>
              <w:rPr>
                <w:rFonts w:hint="eastAsia"/>
                <w:b/>
              </w:rPr>
              <w:t>所需</w:t>
            </w:r>
            <w:r>
              <w:rPr>
                <w:b/>
              </w:rPr>
              <w:t>配置类型</w:t>
            </w:r>
          </w:p>
        </w:tc>
        <w:tc>
          <w:tcPr>
            <w:tcW w:w="5405" w:type="dxa"/>
            <w:tcBorders>
              <w:top w:val="double" w:sz="4" w:space="0" w:color="auto"/>
              <w:left w:val="single" w:sz="6" w:space="0" w:color="auto"/>
              <w:bottom w:val="nil"/>
              <w:right w:val="double" w:sz="4" w:space="0" w:color="auto"/>
              <w:tl2br w:val="nil"/>
              <w:tr2bl w:val="nil"/>
            </w:tcBorders>
            <w:shd w:val="clear" w:color="auto" w:fill="D9D9D9"/>
            <w:vAlign w:val="center"/>
          </w:tcPr>
          <w:p w:rsidR="000F0A46" w:rsidRDefault="005660BE">
            <w:pPr>
              <w:pStyle w:val="360a"/>
              <w:ind w:firstLine="422"/>
              <w:rPr>
                <w:b/>
              </w:rPr>
            </w:pPr>
            <w:r>
              <w:rPr>
                <w:rFonts w:hint="eastAsia"/>
                <w:b/>
              </w:rPr>
              <w:t>配置</w:t>
            </w:r>
            <w:r>
              <w:rPr>
                <w:b/>
              </w:rPr>
              <w:t>内容</w:t>
            </w:r>
          </w:p>
        </w:tc>
      </w:tr>
      <w:tr w:rsidR="000F0A46" w:rsidTr="00CF56E7">
        <w:trPr>
          <w:trHeight w:val="234"/>
        </w:trPr>
        <w:tc>
          <w:tcPr>
            <w:tcW w:w="774" w:type="dxa"/>
            <w:vMerge w:val="restart"/>
          </w:tcPr>
          <w:p w:rsidR="000F0A46" w:rsidRDefault="005660BE">
            <w:pPr>
              <w:pStyle w:val="360a"/>
              <w:ind w:firstLineChars="0" w:firstLine="0"/>
            </w:pPr>
            <w:r>
              <w:rPr>
                <w:rFonts w:hint="eastAsia"/>
              </w:rPr>
              <w:t>硬件</w:t>
            </w:r>
          </w:p>
        </w:tc>
        <w:tc>
          <w:tcPr>
            <w:tcW w:w="1886" w:type="dxa"/>
          </w:tcPr>
          <w:p w:rsidR="000F0A46" w:rsidRDefault="005660BE">
            <w:pPr>
              <w:pStyle w:val="360a"/>
              <w:ind w:firstLineChars="0" w:firstLine="0"/>
            </w:pPr>
            <w:r>
              <w:rPr>
                <w:rFonts w:hint="eastAsia"/>
              </w:rPr>
              <w:t>CPU</w:t>
            </w:r>
          </w:p>
          <w:p w:rsidR="00CF56E7" w:rsidRPr="00CF56E7" w:rsidRDefault="00CF56E7">
            <w:pPr>
              <w:pStyle w:val="360a"/>
              <w:ind w:firstLineChars="0" w:firstLine="0"/>
              <w:rPr>
                <w:rFonts w:asciiTheme="minorEastAsia" w:eastAsiaTheme="minorEastAsia" w:hAnsiTheme="minorEastAsia"/>
              </w:rPr>
            </w:pPr>
            <w:r w:rsidRPr="00CF56E7">
              <w:rPr>
                <w:rFonts w:asciiTheme="minorEastAsia" w:eastAsiaTheme="minorEastAsia" w:hAnsiTheme="minorEastAsia" w:hint="eastAsia"/>
              </w:rPr>
              <w:t>(</w:t>
            </w:r>
            <w:r>
              <w:rPr>
                <w:rFonts w:asciiTheme="minorEastAsia" w:eastAsiaTheme="minorEastAsia" w:hAnsiTheme="minorEastAsia" w:hint="eastAsia"/>
              </w:rPr>
              <w:t>类型:</w:t>
            </w:r>
            <w:r w:rsidRPr="00CF56E7">
              <w:rPr>
                <w:rFonts w:asciiTheme="minorEastAsia" w:eastAsiaTheme="minorEastAsia" w:hAnsiTheme="minorEastAsia" w:hint="eastAsia"/>
              </w:rPr>
              <w:t>不支持sse4_2指令集</w:t>
            </w:r>
            <w:r w:rsidRPr="00CF56E7">
              <w:rPr>
                <w:rFonts w:asciiTheme="minorEastAsia" w:eastAsiaTheme="minorEastAsia" w:hAnsiTheme="minorEastAsia"/>
              </w:rPr>
              <w:t>)</w:t>
            </w:r>
          </w:p>
        </w:tc>
        <w:tc>
          <w:tcPr>
            <w:tcW w:w="5405" w:type="dxa"/>
          </w:tcPr>
          <w:p w:rsidR="00C328A2" w:rsidRDefault="0045196B">
            <w:pPr>
              <w:pStyle w:val="360a"/>
              <w:ind w:firstLineChars="0" w:firstLine="0"/>
            </w:pPr>
            <w:r>
              <w:rPr>
                <w:rFonts w:hint="eastAsia"/>
              </w:rPr>
              <w:t>500</w:t>
            </w:r>
            <w:r>
              <w:rPr>
                <w:rFonts w:hint="eastAsia"/>
              </w:rPr>
              <w:t>终端最低</w:t>
            </w:r>
            <w:r w:rsidR="0087551C">
              <w:rPr>
                <w:rFonts w:hint="eastAsia"/>
              </w:rPr>
              <w:t>8</w:t>
            </w:r>
            <w:r>
              <w:rPr>
                <w:rFonts w:hint="eastAsia"/>
              </w:rPr>
              <w:t>核</w:t>
            </w:r>
            <w:r>
              <w:rPr>
                <w:rFonts w:hint="eastAsia"/>
              </w:rPr>
              <w:t>2.4Ghz</w:t>
            </w:r>
            <w:r>
              <w:rPr>
                <w:rFonts w:hint="eastAsia"/>
              </w:rPr>
              <w:t>；</w:t>
            </w:r>
          </w:p>
          <w:p w:rsidR="00C328A2" w:rsidRDefault="0045196B">
            <w:pPr>
              <w:pStyle w:val="360a"/>
              <w:ind w:firstLineChars="0" w:firstLine="0"/>
            </w:pPr>
            <w:r>
              <w:rPr>
                <w:rFonts w:hint="eastAsia"/>
              </w:rPr>
              <w:t>1000</w:t>
            </w:r>
            <w:r>
              <w:rPr>
                <w:rFonts w:hint="eastAsia"/>
              </w:rPr>
              <w:t>终端最低</w:t>
            </w:r>
            <w:r w:rsidR="0087551C">
              <w:rPr>
                <w:rFonts w:hint="eastAsia"/>
              </w:rPr>
              <w:t>16</w:t>
            </w:r>
            <w:r>
              <w:rPr>
                <w:rFonts w:hint="eastAsia"/>
              </w:rPr>
              <w:t>核</w:t>
            </w:r>
            <w:r>
              <w:rPr>
                <w:rFonts w:hint="eastAsia"/>
              </w:rPr>
              <w:t>2.4Ghz</w:t>
            </w:r>
            <w:r>
              <w:rPr>
                <w:rFonts w:hint="eastAsia"/>
              </w:rPr>
              <w:t>；</w:t>
            </w:r>
          </w:p>
          <w:p w:rsidR="000F0A46" w:rsidRPr="0045196B" w:rsidRDefault="0045196B">
            <w:pPr>
              <w:pStyle w:val="360a"/>
              <w:ind w:firstLineChars="0" w:firstLine="0"/>
            </w:pPr>
            <w:r>
              <w:rPr>
                <w:rFonts w:hint="eastAsia"/>
              </w:rPr>
              <w:t>5000</w:t>
            </w:r>
            <w:r>
              <w:rPr>
                <w:rFonts w:hint="eastAsia"/>
              </w:rPr>
              <w:t>及以上终端最低</w:t>
            </w:r>
            <w:r w:rsidR="0087551C">
              <w:rPr>
                <w:rFonts w:hint="eastAsia"/>
              </w:rPr>
              <w:t>32</w:t>
            </w:r>
            <w:r>
              <w:rPr>
                <w:rFonts w:hint="eastAsia"/>
              </w:rPr>
              <w:t>核</w:t>
            </w:r>
            <w:r>
              <w:rPr>
                <w:rFonts w:hint="eastAsia"/>
              </w:rPr>
              <w:t>2.4Ghz</w:t>
            </w:r>
            <w:r w:rsidR="00CF56E7">
              <w:t>(</w:t>
            </w:r>
            <w:r w:rsidR="00CF56E7">
              <w:rPr>
                <w:rFonts w:hint="eastAsia"/>
              </w:rPr>
              <w:t>没有</w:t>
            </w:r>
            <w:r w:rsidR="00CF56E7">
              <w:t>实际数据支撑，</w:t>
            </w:r>
            <w:r w:rsidR="00CF56E7">
              <w:rPr>
                <w:rFonts w:hint="eastAsia"/>
              </w:rPr>
              <w:t>可能</w:t>
            </w:r>
            <w:r w:rsidR="00CF56E7">
              <w:t>存在误差</w:t>
            </w:r>
            <w:r w:rsidR="00CF56E7">
              <w:t>)</w:t>
            </w:r>
          </w:p>
        </w:tc>
      </w:tr>
      <w:tr w:rsidR="000F0A46" w:rsidTr="00CF56E7">
        <w:trPr>
          <w:trHeight w:val="234"/>
        </w:trPr>
        <w:tc>
          <w:tcPr>
            <w:tcW w:w="774" w:type="dxa"/>
            <w:vMerge/>
          </w:tcPr>
          <w:p w:rsidR="000F0A46" w:rsidRDefault="000F0A46">
            <w:pPr>
              <w:pStyle w:val="360a"/>
              <w:ind w:firstLine="420"/>
            </w:pPr>
          </w:p>
        </w:tc>
        <w:tc>
          <w:tcPr>
            <w:tcW w:w="1886" w:type="dxa"/>
          </w:tcPr>
          <w:p w:rsidR="00CF56E7" w:rsidRDefault="00CF56E7">
            <w:pPr>
              <w:pStyle w:val="360a"/>
              <w:ind w:firstLineChars="0" w:firstLine="0"/>
            </w:pPr>
          </w:p>
          <w:p w:rsidR="000F0A46" w:rsidRDefault="005660BE">
            <w:pPr>
              <w:pStyle w:val="360a"/>
              <w:ind w:firstLineChars="0" w:firstLine="0"/>
            </w:pPr>
            <w:r>
              <w:rPr>
                <w:rFonts w:hint="eastAsia"/>
              </w:rPr>
              <w:t>内存</w:t>
            </w:r>
          </w:p>
        </w:tc>
        <w:tc>
          <w:tcPr>
            <w:tcW w:w="5405" w:type="dxa"/>
          </w:tcPr>
          <w:p w:rsidR="00C328A2" w:rsidRDefault="0045196B">
            <w:pPr>
              <w:pStyle w:val="360a"/>
              <w:ind w:firstLineChars="0" w:firstLine="0"/>
            </w:pPr>
            <w:r>
              <w:rPr>
                <w:rFonts w:hint="eastAsia"/>
              </w:rPr>
              <w:t>500</w:t>
            </w:r>
            <w:r>
              <w:rPr>
                <w:rFonts w:hint="eastAsia"/>
              </w:rPr>
              <w:t>终端最低</w:t>
            </w:r>
            <w:r w:rsidR="0087551C">
              <w:rPr>
                <w:rFonts w:hint="eastAsia"/>
              </w:rPr>
              <w:t>8</w:t>
            </w:r>
            <w:r>
              <w:rPr>
                <w:rFonts w:hint="eastAsia"/>
              </w:rPr>
              <w:t>GB</w:t>
            </w:r>
            <w:r>
              <w:rPr>
                <w:rFonts w:hint="eastAsia"/>
              </w:rPr>
              <w:t>；</w:t>
            </w:r>
          </w:p>
          <w:p w:rsidR="00C328A2" w:rsidRDefault="0045196B">
            <w:pPr>
              <w:pStyle w:val="360a"/>
              <w:ind w:firstLineChars="0" w:firstLine="0"/>
            </w:pPr>
            <w:r>
              <w:rPr>
                <w:rFonts w:hint="eastAsia"/>
              </w:rPr>
              <w:t>1000</w:t>
            </w:r>
            <w:r>
              <w:rPr>
                <w:rFonts w:hint="eastAsia"/>
              </w:rPr>
              <w:t>终端最低</w:t>
            </w:r>
            <w:r w:rsidR="0087551C">
              <w:rPr>
                <w:rFonts w:hint="eastAsia"/>
              </w:rPr>
              <w:t>16</w:t>
            </w:r>
            <w:r w:rsidR="005660BE">
              <w:t>GB</w:t>
            </w:r>
            <w:r>
              <w:rPr>
                <w:rFonts w:hint="eastAsia"/>
              </w:rPr>
              <w:t>；</w:t>
            </w:r>
          </w:p>
          <w:p w:rsidR="000F0A46" w:rsidRDefault="0045196B">
            <w:pPr>
              <w:pStyle w:val="360a"/>
              <w:ind w:firstLineChars="0" w:firstLine="0"/>
            </w:pPr>
            <w:r>
              <w:rPr>
                <w:rFonts w:hint="eastAsia"/>
              </w:rPr>
              <w:t>5000</w:t>
            </w:r>
            <w:r>
              <w:rPr>
                <w:rFonts w:hint="eastAsia"/>
              </w:rPr>
              <w:t>及以上终端最低</w:t>
            </w:r>
            <w:r w:rsidR="0087551C">
              <w:rPr>
                <w:rFonts w:hint="eastAsia"/>
              </w:rPr>
              <w:t>32</w:t>
            </w:r>
            <w:r>
              <w:rPr>
                <w:rFonts w:hint="eastAsia"/>
              </w:rPr>
              <w:t>GB</w:t>
            </w:r>
            <w:r w:rsidR="00CF56E7">
              <w:t>(</w:t>
            </w:r>
            <w:r w:rsidR="00CF56E7">
              <w:rPr>
                <w:rFonts w:hint="eastAsia"/>
              </w:rPr>
              <w:t>没有</w:t>
            </w:r>
            <w:r w:rsidR="00CF56E7">
              <w:t>实际数据支撑，</w:t>
            </w:r>
            <w:r w:rsidR="00CF56E7">
              <w:rPr>
                <w:rFonts w:hint="eastAsia"/>
              </w:rPr>
              <w:t>可能</w:t>
            </w:r>
            <w:r w:rsidR="00CF56E7">
              <w:t>存在误差</w:t>
            </w:r>
            <w:r w:rsidR="00CF56E7">
              <w:t>)</w:t>
            </w:r>
          </w:p>
        </w:tc>
      </w:tr>
      <w:tr w:rsidR="000F0A46" w:rsidTr="00CF56E7">
        <w:trPr>
          <w:trHeight w:val="234"/>
        </w:trPr>
        <w:tc>
          <w:tcPr>
            <w:tcW w:w="774" w:type="dxa"/>
            <w:vMerge/>
          </w:tcPr>
          <w:p w:rsidR="000F0A46" w:rsidRDefault="000F0A46">
            <w:pPr>
              <w:pStyle w:val="360a"/>
              <w:ind w:firstLine="420"/>
            </w:pPr>
          </w:p>
        </w:tc>
        <w:tc>
          <w:tcPr>
            <w:tcW w:w="1886" w:type="dxa"/>
          </w:tcPr>
          <w:p w:rsidR="000F0A46" w:rsidRDefault="005660BE">
            <w:pPr>
              <w:pStyle w:val="360a"/>
              <w:ind w:firstLineChars="0" w:firstLine="0"/>
            </w:pPr>
            <w:r>
              <w:rPr>
                <w:rFonts w:hint="eastAsia"/>
              </w:rPr>
              <w:t>硬盘</w:t>
            </w:r>
          </w:p>
        </w:tc>
        <w:tc>
          <w:tcPr>
            <w:tcW w:w="5405" w:type="dxa"/>
          </w:tcPr>
          <w:p w:rsidR="000F0A46" w:rsidRDefault="00D32CCF">
            <w:pPr>
              <w:pStyle w:val="360a"/>
              <w:ind w:firstLineChars="0" w:firstLine="0"/>
            </w:pPr>
            <w:r>
              <w:rPr>
                <w:rFonts w:hint="eastAsia"/>
              </w:rPr>
              <w:t>最低</w:t>
            </w:r>
            <w:r w:rsidR="005660BE">
              <w:rPr>
                <w:rFonts w:hint="eastAsia"/>
              </w:rPr>
              <w:t>500GB</w:t>
            </w:r>
            <w:r w:rsidR="005660BE">
              <w:rPr>
                <w:rFonts w:hint="eastAsia"/>
              </w:rPr>
              <w:t>可用空间</w:t>
            </w:r>
            <w:r w:rsidR="007325C7">
              <w:rPr>
                <w:rFonts w:hint="eastAsia"/>
              </w:rPr>
              <w:t>，推荐</w:t>
            </w:r>
            <w:r w:rsidR="007325C7">
              <w:rPr>
                <w:rFonts w:hint="eastAsia"/>
              </w:rPr>
              <w:t>1T</w:t>
            </w:r>
          </w:p>
        </w:tc>
      </w:tr>
      <w:tr w:rsidR="000F0A46" w:rsidTr="00CF56E7">
        <w:trPr>
          <w:trHeight w:val="234"/>
        </w:trPr>
        <w:tc>
          <w:tcPr>
            <w:tcW w:w="774" w:type="dxa"/>
            <w:vMerge/>
          </w:tcPr>
          <w:p w:rsidR="000F0A46" w:rsidRDefault="000F0A46">
            <w:pPr>
              <w:pStyle w:val="360a"/>
              <w:ind w:firstLine="420"/>
            </w:pPr>
          </w:p>
        </w:tc>
        <w:tc>
          <w:tcPr>
            <w:tcW w:w="1886" w:type="dxa"/>
          </w:tcPr>
          <w:p w:rsidR="000F0A46" w:rsidRDefault="005660BE">
            <w:pPr>
              <w:pStyle w:val="360a"/>
              <w:ind w:firstLineChars="0" w:firstLine="0"/>
            </w:pPr>
            <w:r>
              <w:rPr>
                <w:rFonts w:hint="eastAsia"/>
              </w:rPr>
              <w:t>网卡</w:t>
            </w:r>
          </w:p>
        </w:tc>
        <w:tc>
          <w:tcPr>
            <w:tcW w:w="5405" w:type="dxa"/>
          </w:tcPr>
          <w:p w:rsidR="000F0A46" w:rsidRDefault="005660BE">
            <w:pPr>
              <w:pStyle w:val="360a"/>
              <w:ind w:firstLineChars="0" w:firstLine="0"/>
            </w:pPr>
            <w:r>
              <w:rPr>
                <w:rFonts w:hint="eastAsia"/>
              </w:rPr>
              <w:t>一块千兆以太网卡</w:t>
            </w:r>
          </w:p>
        </w:tc>
      </w:tr>
      <w:tr w:rsidR="000F0A46" w:rsidTr="00CF56E7">
        <w:trPr>
          <w:trHeight w:val="234"/>
        </w:trPr>
        <w:tc>
          <w:tcPr>
            <w:tcW w:w="774" w:type="dxa"/>
            <w:vMerge/>
          </w:tcPr>
          <w:p w:rsidR="000F0A46" w:rsidRDefault="000F0A46">
            <w:pPr>
              <w:pStyle w:val="360a"/>
              <w:ind w:firstLine="420"/>
            </w:pPr>
          </w:p>
        </w:tc>
        <w:tc>
          <w:tcPr>
            <w:tcW w:w="1886" w:type="dxa"/>
          </w:tcPr>
          <w:p w:rsidR="000F0A46" w:rsidRDefault="005660BE">
            <w:pPr>
              <w:pStyle w:val="360a"/>
              <w:ind w:firstLineChars="0" w:firstLine="0"/>
            </w:pPr>
            <w:r>
              <w:rPr>
                <w:rFonts w:hint="eastAsia"/>
              </w:rPr>
              <w:t>鼠标</w:t>
            </w:r>
            <w:r>
              <w:t>、键盘、显示器</w:t>
            </w:r>
          </w:p>
        </w:tc>
        <w:tc>
          <w:tcPr>
            <w:tcW w:w="5405" w:type="dxa"/>
          </w:tcPr>
          <w:p w:rsidR="000F0A46" w:rsidRDefault="005660BE">
            <w:pPr>
              <w:pStyle w:val="360a"/>
              <w:ind w:firstLineChars="0" w:firstLine="0"/>
            </w:pPr>
            <w:r>
              <w:rPr>
                <w:rFonts w:hint="eastAsia"/>
              </w:rPr>
              <w:t>普通</w:t>
            </w:r>
          </w:p>
        </w:tc>
      </w:tr>
      <w:tr w:rsidR="000F0A46" w:rsidTr="00CF56E7">
        <w:trPr>
          <w:trHeight w:val="99"/>
        </w:trPr>
        <w:tc>
          <w:tcPr>
            <w:tcW w:w="774" w:type="dxa"/>
          </w:tcPr>
          <w:p w:rsidR="000F0A46" w:rsidRDefault="005660BE">
            <w:pPr>
              <w:pStyle w:val="360a"/>
              <w:ind w:firstLineChars="0" w:firstLine="0"/>
            </w:pPr>
            <w:r>
              <w:rPr>
                <w:rFonts w:hint="eastAsia"/>
              </w:rPr>
              <w:t>软件</w:t>
            </w:r>
          </w:p>
        </w:tc>
        <w:tc>
          <w:tcPr>
            <w:tcW w:w="1886" w:type="dxa"/>
          </w:tcPr>
          <w:p w:rsidR="000F0A46" w:rsidRDefault="005660BE">
            <w:pPr>
              <w:pStyle w:val="360a"/>
              <w:ind w:firstLineChars="0" w:firstLine="0"/>
            </w:pPr>
            <w:r>
              <w:rPr>
                <w:rFonts w:hint="eastAsia"/>
              </w:rPr>
              <w:t>操作系统</w:t>
            </w:r>
          </w:p>
        </w:tc>
        <w:tc>
          <w:tcPr>
            <w:tcW w:w="5405" w:type="dxa"/>
          </w:tcPr>
          <w:p w:rsidR="000F0A46" w:rsidRDefault="005660BE">
            <w:pPr>
              <w:pStyle w:val="360a"/>
              <w:ind w:firstLineChars="0" w:firstLine="0"/>
            </w:pPr>
            <w:r>
              <w:rPr>
                <w:rFonts w:hint="eastAsia"/>
              </w:rPr>
              <w:t>安全控制中心</w:t>
            </w:r>
            <w:r>
              <w:t>支持安装在如下操作系统平台：</w:t>
            </w:r>
          </w:p>
          <w:p w:rsidR="005605D5" w:rsidRDefault="00733DBB" w:rsidP="00EA68CA">
            <w:pPr>
              <w:pStyle w:val="360a"/>
              <w:ind w:firstLineChars="0" w:firstLine="0"/>
              <w:rPr>
                <w:rFonts w:cs="Arial"/>
                <w:color w:val="000000"/>
              </w:rPr>
            </w:pPr>
            <w:r>
              <w:rPr>
                <w:rFonts w:hint="eastAsia"/>
              </w:rPr>
              <w:t>CentOS</w:t>
            </w:r>
            <w:r w:rsidR="00EA68CA">
              <w:rPr>
                <w:rFonts w:hint="eastAsia"/>
              </w:rPr>
              <w:t xml:space="preserve"> </w:t>
            </w:r>
            <w:r>
              <w:rPr>
                <w:rFonts w:hint="eastAsia"/>
              </w:rPr>
              <w:t>6.8</w:t>
            </w:r>
            <w:r w:rsidR="00DC2798" w:rsidRPr="00325E54">
              <w:rPr>
                <w:rFonts w:cs="Arial"/>
                <w:color w:val="000000"/>
              </w:rPr>
              <w:t xml:space="preserve"> </w:t>
            </w:r>
            <w:r w:rsidR="005605D5" w:rsidRPr="00325E54">
              <w:rPr>
                <w:rFonts w:cs="Arial"/>
                <w:color w:val="000000"/>
              </w:rPr>
              <w:t>x86_64</w:t>
            </w:r>
            <w:r w:rsidR="005605D5">
              <w:rPr>
                <w:rFonts w:cs="Arial" w:hint="eastAsia"/>
                <w:color w:val="000000"/>
              </w:rPr>
              <w:t>、</w:t>
            </w:r>
          </w:p>
          <w:p w:rsidR="005605D5" w:rsidRDefault="005605D5" w:rsidP="005605D5">
            <w:pPr>
              <w:pStyle w:val="360a"/>
              <w:ind w:firstLineChars="0" w:firstLine="0"/>
            </w:pPr>
            <w:r>
              <w:rPr>
                <w:rFonts w:hint="eastAsia"/>
              </w:rPr>
              <w:t>CentOS 6.9</w:t>
            </w:r>
            <w:r w:rsidRPr="00325E54">
              <w:rPr>
                <w:rFonts w:cs="Arial"/>
                <w:color w:val="000000"/>
              </w:rPr>
              <w:t xml:space="preserve"> x86_64</w:t>
            </w:r>
            <w:r>
              <w:rPr>
                <w:rFonts w:cs="Arial" w:hint="eastAsia"/>
                <w:color w:val="000000"/>
              </w:rPr>
              <w:t>、</w:t>
            </w:r>
          </w:p>
          <w:p w:rsidR="005605D5" w:rsidRPr="005605D5" w:rsidRDefault="005605D5" w:rsidP="00EA68CA">
            <w:pPr>
              <w:pStyle w:val="360a"/>
              <w:ind w:firstLineChars="0" w:firstLine="0"/>
            </w:pPr>
            <w:r>
              <w:rPr>
                <w:rFonts w:hint="eastAsia"/>
              </w:rPr>
              <w:t>CentOS 7.0</w:t>
            </w:r>
            <w:r w:rsidRPr="00325E54">
              <w:rPr>
                <w:rFonts w:cs="Arial"/>
                <w:color w:val="000000"/>
              </w:rPr>
              <w:t xml:space="preserve"> x86_64</w:t>
            </w:r>
            <w:r>
              <w:rPr>
                <w:rFonts w:cs="Arial" w:hint="eastAsia"/>
                <w:color w:val="000000"/>
              </w:rPr>
              <w:t>、</w:t>
            </w:r>
          </w:p>
          <w:p w:rsidR="005605D5" w:rsidRDefault="005605D5" w:rsidP="005605D5">
            <w:pPr>
              <w:pStyle w:val="360a"/>
              <w:ind w:firstLineChars="0" w:firstLine="0"/>
            </w:pPr>
            <w:r>
              <w:rPr>
                <w:rFonts w:hint="eastAsia"/>
              </w:rPr>
              <w:t>CentOS 7.1</w:t>
            </w:r>
            <w:r w:rsidRPr="00325E54">
              <w:rPr>
                <w:rFonts w:cs="Arial"/>
                <w:color w:val="000000"/>
              </w:rPr>
              <w:t xml:space="preserve"> x86_64</w:t>
            </w:r>
            <w:r>
              <w:rPr>
                <w:rFonts w:cs="Arial" w:hint="eastAsia"/>
                <w:color w:val="000000"/>
              </w:rPr>
              <w:t>、</w:t>
            </w:r>
          </w:p>
          <w:p w:rsidR="005605D5" w:rsidRDefault="005605D5" w:rsidP="005605D5">
            <w:pPr>
              <w:pStyle w:val="360a"/>
              <w:ind w:firstLineChars="0" w:firstLine="0"/>
            </w:pPr>
            <w:r>
              <w:rPr>
                <w:rFonts w:hint="eastAsia"/>
              </w:rPr>
              <w:t>CentOS 7.2</w:t>
            </w:r>
            <w:r w:rsidRPr="00325E54">
              <w:rPr>
                <w:rFonts w:cs="Arial"/>
                <w:color w:val="000000"/>
              </w:rPr>
              <w:t xml:space="preserve"> x86_64</w:t>
            </w:r>
            <w:r>
              <w:rPr>
                <w:rFonts w:cs="Arial" w:hint="eastAsia"/>
                <w:color w:val="000000"/>
              </w:rPr>
              <w:t>、</w:t>
            </w:r>
          </w:p>
          <w:p w:rsidR="005605D5" w:rsidRPr="005605D5" w:rsidRDefault="005605D5" w:rsidP="00EA68CA">
            <w:pPr>
              <w:pStyle w:val="360a"/>
              <w:ind w:firstLineChars="0" w:firstLine="0"/>
            </w:pPr>
            <w:r>
              <w:rPr>
                <w:rFonts w:hint="eastAsia"/>
              </w:rPr>
              <w:t>CentOS 7.3</w:t>
            </w:r>
            <w:r w:rsidRPr="00325E54">
              <w:rPr>
                <w:rFonts w:cs="Arial"/>
                <w:color w:val="000000"/>
              </w:rPr>
              <w:t xml:space="preserve"> x86_64</w:t>
            </w:r>
            <w:r>
              <w:rPr>
                <w:rFonts w:cs="Arial" w:hint="eastAsia"/>
                <w:color w:val="000000"/>
              </w:rPr>
              <w:t>、</w:t>
            </w:r>
          </w:p>
          <w:p w:rsidR="00DC2798" w:rsidRDefault="005605D5" w:rsidP="00EA68CA">
            <w:pPr>
              <w:pStyle w:val="360a"/>
              <w:ind w:firstLineChars="0" w:firstLine="0"/>
              <w:rPr>
                <w:rFonts w:cs="Arial"/>
                <w:color w:val="000000"/>
              </w:rPr>
            </w:pPr>
            <w:r>
              <w:rPr>
                <w:rFonts w:hint="eastAsia"/>
              </w:rPr>
              <w:t xml:space="preserve">CentOS </w:t>
            </w:r>
            <w:r w:rsidR="00A23321">
              <w:t>7.4</w:t>
            </w:r>
            <w:r w:rsidR="00DC2798" w:rsidRPr="00325E54">
              <w:rPr>
                <w:rFonts w:cs="Arial"/>
                <w:color w:val="000000"/>
              </w:rPr>
              <w:t xml:space="preserve"> x86_64</w:t>
            </w:r>
            <w:r>
              <w:rPr>
                <w:rFonts w:cs="Arial" w:hint="eastAsia"/>
                <w:color w:val="000000"/>
              </w:rPr>
              <w:t>、</w:t>
            </w:r>
          </w:p>
          <w:p w:rsidR="00E676D5" w:rsidRDefault="00E676D5" w:rsidP="00E676D5">
            <w:pPr>
              <w:pStyle w:val="360a"/>
              <w:ind w:firstLineChars="0" w:firstLine="0"/>
              <w:rPr>
                <w:rFonts w:cs="Arial"/>
                <w:color w:val="000000"/>
              </w:rPr>
            </w:pPr>
            <w:r>
              <w:rPr>
                <w:rFonts w:cs="Arial"/>
                <w:color w:val="000000"/>
              </w:rPr>
              <w:t>CentOS 7.5 x86_64</w:t>
            </w:r>
            <w:r>
              <w:rPr>
                <w:rFonts w:cs="Arial"/>
                <w:color w:val="000000"/>
              </w:rPr>
              <w:t>、</w:t>
            </w:r>
          </w:p>
          <w:p w:rsidR="00E676D5" w:rsidRDefault="00E676D5" w:rsidP="00EA68CA">
            <w:pPr>
              <w:pStyle w:val="360a"/>
              <w:ind w:firstLineChars="0" w:firstLine="0"/>
            </w:pPr>
            <w:r>
              <w:rPr>
                <w:rFonts w:cs="Arial"/>
                <w:color w:val="000000"/>
              </w:rPr>
              <w:t>CentOS 7.6 x86_64</w:t>
            </w:r>
            <w:r>
              <w:rPr>
                <w:rFonts w:cs="Arial"/>
                <w:color w:val="000000"/>
              </w:rPr>
              <w:t>、</w:t>
            </w:r>
          </w:p>
          <w:p w:rsidR="00E964B1" w:rsidRDefault="00A23321" w:rsidP="00EA68CA">
            <w:pPr>
              <w:pStyle w:val="360a"/>
              <w:ind w:firstLineChars="0" w:firstLine="0"/>
            </w:pPr>
            <w:r>
              <w:t>Red Hat 7.3</w:t>
            </w:r>
            <w:r w:rsidR="00DC2798" w:rsidRPr="00325E54">
              <w:rPr>
                <w:rFonts w:cs="Arial"/>
                <w:color w:val="000000"/>
              </w:rPr>
              <w:t xml:space="preserve"> x86_64</w:t>
            </w:r>
          </w:p>
        </w:tc>
      </w:tr>
    </w:tbl>
    <w:p w:rsidR="00FD3909" w:rsidRPr="00EA68CA" w:rsidRDefault="00FD3909" w:rsidP="00B717C9">
      <w:pPr>
        <w:pStyle w:val="3604"/>
      </w:pPr>
      <w:r w:rsidRPr="00FD3909">
        <w:rPr>
          <w:rFonts w:hint="eastAsia"/>
        </w:rPr>
        <w:t>用</w:t>
      </w:r>
      <w:proofErr w:type="spellStart"/>
      <w:r w:rsidRPr="00FD3909">
        <w:rPr>
          <w:rFonts w:hint="eastAsia"/>
        </w:rPr>
        <w:t>iso</w:t>
      </w:r>
      <w:proofErr w:type="spellEnd"/>
      <w:r w:rsidRPr="00FD3909">
        <w:rPr>
          <w:rFonts w:hint="eastAsia"/>
        </w:rPr>
        <w:t>包安装的时候，创建</w:t>
      </w:r>
      <w:r>
        <w:rPr>
          <w:rFonts w:hint="eastAsia"/>
        </w:rPr>
        <w:t>虚拟机时，</w:t>
      </w:r>
      <w:r w:rsidRPr="00FD3909">
        <w:rPr>
          <w:rFonts w:hint="eastAsia"/>
        </w:rPr>
        <w:t>空间分配必须大于</w:t>
      </w:r>
      <w:r w:rsidRPr="00FD3909">
        <w:rPr>
          <w:rFonts w:hint="eastAsia"/>
        </w:rPr>
        <w:t xml:space="preserve">20G </w:t>
      </w:r>
      <w:r w:rsidRPr="00FD3909">
        <w:rPr>
          <w:rFonts w:hint="eastAsia"/>
        </w:rPr>
        <w:t>否则会安装失败</w:t>
      </w:r>
      <w:r>
        <w:rPr>
          <w:rFonts w:hint="eastAsia"/>
        </w:rPr>
        <w:t>！</w:t>
      </w:r>
    </w:p>
    <w:p w:rsidR="000F0A46" w:rsidRDefault="005660BE">
      <w:pPr>
        <w:pStyle w:val="3604"/>
      </w:pPr>
      <w:r>
        <w:rPr>
          <w:rFonts w:hint="eastAsia"/>
        </w:rPr>
        <w:lastRenderedPageBreak/>
        <w:t>说明</w:t>
      </w:r>
    </w:p>
    <w:tbl>
      <w:tblPr>
        <w:tblStyle w:val="afff8"/>
        <w:tblW w:w="82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6"/>
      </w:tblGrid>
      <w:tr w:rsidR="000F0A46">
        <w:tc>
          <w:tcPr>
            <w:tcW w:w="8296" w:type="dxa"/>
          </w:tcPr>
          <w:p w:rsidR="000F0A46" w:rsidRDefault="005660BE">
            <w:pPr>
              <w:pStyle w:val="3605"/>
            </w:pPr>
            <w:r>
              <w:rPr>
                <w:rFonts w:hint="eastAsia"/>
              </w:rPr>
              <w:t>1</w:t>
            </w:r>
            <w:r>
              <w:rPr>
                <w:rFonts w:hint="eastAsia"/>
              </w:rPr>
              <w:t>）虚拟</w:t>
            </w:r>
            <w:proofErr w:type="gramStart"/>
            <w:r>
              <w:rPr>
                <w:rFonts w:hint="eastAsia"/>
              </w:rPr>
              <w:t>化安全</w:t>
            </w:r>
            <w:proofErr w:type="gramEnd"/>
            <w:r>
              <w:t>控制中心安装程序自带</w:t>
            </w:r>
            <w:r>
              <w:rPr>
                <w:rFonts w:hint="eastAsia"/>
              </w:rPr>
              <w:t>高性能数据库</w:t>
            </w:r>
            <w:r>
              <w:t>，</w:t>
            </w:r>
            <w:r>
              <w:rPr>
                <w:rFonts w:hint="eastAsia"/>
              </w:rPr>
              <w:t>因此</w:t>
            </w:r>
            <w:r>
              <w:t>不需要单独</w:t>
            </w:r>
            <w:r>
              <w:rPr>
                <w:rFonts w:hint="eastAsia"/>
              </w:rPr>
              <w:t>准备</w:t>
            </w:r>
            <w:r>
              <w:t>数据库软件；</w:t>
            </w:r>
          </w:p>
          <w:p w:rsidR="000F0A46" w:rsidRDefault="005660BE">
            <w:pPr>
              <w:pStyle w:val="3605"/>
            </w:pPr>
            <w:r>
              <w:rPr>
                <w:rFonts w:hint="eastAsia"/>
              </w:rPr>
              <w:t>2</w:t>
            </w:r>
            <w:r>
              <w:rPr>
                <w:rFonts w:hint="eastAsia"/>
              </w:rPr>
              <w:t>）</w:t>
            </w:r>
            <w:r>
              <w:t>实际</w:t>
            </w:r>
            <w:r>
              <w:rPr>
                <w:rFonts w:hint="eastAsia"/>
              </w:rPr>
              <w:t>环境</w:t>
            </w:r>
            <w:r>
              <w:t>中</w:t>
            </w:r>
            <w:r>
              <w:rPr>
                <w:rFonts w:hint="eastAsia"/>
              </w:rPr>
              <w:t>的服务器</w:t>
            </w:r>
            <w:r>
              <w:t>配置</w:t>
            </w:r>
            <w:r>
              <w:rPr>
                <w:rFonts w:hint="eastAsia"/>
              </w:rPr>
              <w:t>请</w:t>
            </w:r>
            <w:r>
              <w:t>根据实际需求和环境</w:t>
            </w:r>
            <w:r>
              <w:rPr>
                <w:rFonts w:hint="eastAsia"/>
              </w:rPr>
              <w:t>进行规划；</w:t>
            </w:r>
          </w:p>
        </w:tc>
      </w:tr>
    </w:tbl>
    <w:p w:rsidR="000F0A46" w:rsidRDefault="000F0A46"/>
    <w:p w:rsidR="000F0A46" w:rsidRDefault="005660BE">
      <w:pPr>
        <w:pStyle w:val="31"/>
        <w:numPr>
          <w:ilvl w:val="255"/>
          <w:numId w:val="0"/>
        </w:numPr>
        <w:tabs>
          <w:tab w:val="clear" w:pos="720"/>
        </w:tabs>
      </w:pPr>
      <w:bookmarkStart w:id="29" w:name="_Toc47955611"/>
      <w:bookmarkStart w:id="30" w:name="_Toc15500"/>
      <w:bookmarkStart w:id="31" w:name="_Toc21199"/>
      <w:r>
        <w:rPr>
          <w:rFonts w:hint="eastAsia"/>
        </w:rPr>
        <w:t>2.2</w:t>
      </w:r>
      <w:bookmarkStart w:id="32" w:name="_Toc458163632"/>
      <w:r>
        <w:rPr>
          <w:rFonts w:hint="eastAsia"/>
        </w:rPr>
        <w:t>访问控制中心管理平台浏览器要求</w:t>
      </w:r>
      <w:bookmarkEnd w:id="29"/>
      <w:bookmarkEnd w:id="32"/>
    </w:p>
    <w:p w:rsidR="00CA7481" w:rsidRDefault="00BE5B9A" w:rsidP="00CA7481">
      <w:pPr>
        <w:pStyle w:val="360a"/>
        <w:ind w:firstLine="420"/>
      </w:pPr>
      <w:r>
        <w:rPr>
          <w:rFonts w:hint="eastAsia"/>
        </w:rPr>
        <w:t>要正常使用控制中心的所有功能，推荐</w:t>
      </w:r>
      <w:r w:rsidR="005660BE">
        <w:rPr>
          <w:rFonts w:hint="eastAsia"/>
        </w:rPr>
        <w:t>使用</w:t>
      </w:r>
      <w:r w:rsidR="005660BE">
        <w:rPr>
          <w:rFonts w:hint="eastAsia"/>
        </w:rPr>
        <w:t>chrome</w:t>
      </w:r>
      <w:r w:rsidR="00115FFB">
        <w:rPr>
          <w:rFonts w:hint="eastAsia"/>
        </w:rPr>
        <w:t xml:space="preserve"> </w:t>
      </w:r>
      <w:r w:rsidR="005660BE">
        <w:rPr>
          <w:rFonts w:hint="eastAsia"/>
        </w:rPr>
        <w:t>43.0</w:t>
      </w:r>
      <w:r w:rsidR="005660BE">
        <w:rPr>
          <w:rFonts w:hint="eastAsia"/>
        </w:rPr>
        <w:t>及以上版本的</w:t>
      </w:r>
      <w:r w:rsidR="005660BE">
        <w:rPr>
          <w:rFonts w:hint="eastAsia"/>
        </w:rPr>
        <w:t>Web</w:t>
      </w:r>
      <w:r w:rsidR="005660BE">
        <w:rPr>
          <w:rFonts w:hint="eastAsia"/>
        </w:rPr>
        <w:t>浏览器来访问控制中心的</w:t>
      </w:r>
      <w:r w:rsidR="005660BE">
        <w:rPr>
          <w:rFonts w:hint="eastAsia"/>
        </w:rPr>
        <w:t>Web</w:t>
      </w:r>
      <w:r w:rsidR="005660BE">
        <w:rPr>
          <w:rFonts w:hint="eastAsia"/>
        </w:rPr>
        <w:t>管理平台。</w:t>
      </w:r>
    </w:p>
    <w:p w:rsidR="00A40C8F" w:rsidRDefault="00A40C8F" w:rsidP="00A40C8F">
      <w:pPr>
        <w:pStyle w:val="31"/>
        <w:numPr>
          <w:ilvl w:val="255"/>
          <w:numId w:val="0"/>
        </w:numPr>
        <w:tabs>
          <w:tab w:val="clear" w:pos="720"/>
        </w:tabs>
      </w:pPr>
      <w:bookmarkStart w:id="33" w:name="_Toc47955612"/>
      <w:r>
        <w:rPr>
          <w:rFonts w:hint="eastAsia"/>
        </w:rPr>
        <w:t>2.</w:t>
      </w:r>
      <w:r>
        <w:t>3</w:t>
      </w:r>
      <w:r>
        <w:rPr>
          <w:rFonts w:hint="eastAsia"/>
        </w:rPr>
        <w:t>访问控制中心管理平台系统分辨率要求</w:t>
      </w:r>
      <w:bookmarkEnd w:id="33"/>
    </w:p>
    <w:p w:rsidR="00A40C8F" w:rsidRPr="00A40C8F" w:rsidRDefault="00A40C8F" w:rsidP="00A40C8F">
      <w:pPr>
        <w:pStyle w:val="360a"/>
        <w:ind w:firstLine="420"/>
      </w:pPr>
      <w:r>
        <w:rPr>
          <w:rFonts w:hint="eastAsia"/>
        </w:rPr>
        <w:t>要正常使用控制中心的所有功能，推荐将系统分辨率设置在</w:t>
      </w:r>
      <w:r>
        <w:rPr>
          <w:rFonts w:hint="eastAsia"/>
        </w:rPr>
        <w:t>1366*</w:t>
      </w:r>
      <w:r>
        <w:t>768</w:t>
      </w:r>
      <w:r>
        <w:t>及以上</w:t>
      </w:r>
      <w:r>
        <w:rPr>
          <w:rFonts w:hint="eastAsia"/>
        </w:rPr>
        <w:t>。</w:t>
      </w:r>
    </w:p>
    <w:p w:rsidR="00191C2E" w:rsidRDefault="00CA7481">
      <w:pPr>
        <w:pStyle w:val="31"/>
        <w:numPr>
          <w:ilvl w:val="255"/>
          <w:numId w:val="0"/>
        </w:numPr>
        <w:tabs>
          <w:tab w:val="clear" w:pos="720"/>
        </w:tabs>
      </w:pPr>
      <w:bookmarkStart w:id="34" w:name="_Toc47955613"/>
      <w:r>
        <w:rPr>
          <w:rFonts w:hint="eastAsia"/>
        </w:rPr>
        <w:t>2.</w:t>
      </w:r>
      <w:r w:rsidR="00A40C8F">
        <w:t>4</w:t>
      </w:r>
      <w:r w:rsidR="00191C2E">
        <w:rPr>
          <w:rFonts w:hint="eastAsia"/>
        </w:rPr>
        <w:t>终端硬件</w:t>
      </w:r>
      <w:r w:rsidR="00191C2E">
        <w:t>配置</w:t>
      </w:r>
      <w:bookmarkEnd w:id="34"/>
    </w:p>
    <w:tbl>
      <w:tblPr>
        <w:tblW w:w="80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74"/>
        <w:gridCol w:w="1559"/>
        <w:gridCol w:w="5732"/>
      </w:tblGrid>
      <w:tr w:rsidR="00191C2E" w:rsidTr="00225E5F">
        <w:tc>
          <w:tcPr>
            <w:tcW w:w="2333" w:type="dxa"/>
            <w:gridSpan w:val="2"/>
            <w:tcBorders>
              <w:top w:val="double" w:sz="4" w:space="0" w:color="auto"/>
              <w:left w:val="double" w:sz="4" w:space="0" w:color="auto"/>
              <w:bottom w:val="nil"/>
              <w:right w:val="single" w:sz="6" w:space="0" w:color="auto"/>
              <w:tl2br w:val="nil"/>
              <w:tr2bl w:val="nil"/>
            </w:tcBorders>
            <w:shd w:val="clear" w:color="auto" w:fill="D9D9D9"/>
            <w:vAlign w:val="center"/>
          </w:tcPr>
          <w:p w:rsidR="00191C2E" w:rsidRDefault="00191C2E" w:rsidP="00225E5F">
            <w:pPr>
              <w:pStyle w:val="360a"/>
              <w:ind w:firstLineChars="0" w:firstLine="0"/>
              <w:rPr>
                <w:b/>
              </w:rPr>
            </w:pPr>
            <w:r>
              <w:rPr>
                <w:rFonts w:hint="eastAsia"/>
                <w:b/>
              </w:rPr>
              <w:t>所需</w:t>
            </w:r>
            <w:r>
              <w:rPr>
                <w:b/>
              </w:rPr>
              <w:t>配置类型</w:t>
            </w:r>
          </w:p>
        </w:tc>
        <w:tc>
          <w:tcPr>
            <w:tcW w:w="5732" w:type="dxa"/>
            <w:tcBorders>
              <w:top w:val="double" w:sz="4" w:space="0" w:color="auto"/>
              <w:left w:val="single" w:sz="6" w:space="0" w:color="auto"/>
              <w:bottom w:val="nil"/>
              <w:right w:val="double" w:sz="4" w:space="0" w:color="auto"/>
              <w:tl2br w:val="nil"/>
              <w:tr2bl w:val="nil"/>
            </w:tcBorders>
            <w:shd w:val="clear" w:color="auto" w:fill="D9D9D9"/>
            <w:vAlign w:val="center"/>
          </w:tcPr>
          <w:p w:rsidR="00191C2E" w:rsidRDefault="00191C2E" w:rsidP="00225E5F">
            <w:pPr>
              <w:pStyle w:val="360a"/>
              <w:ind w:firstLine="422"/>
              <w:rPr>
                <w:b/>
              </w:rPr>
            </w:pPr>
            <w:r>
              <w:rPr>
                <w:rFonts w:hint="eastAsia"/>
                <w:b/>
              </w:rPr>
              <w:t>配置</w:t>
            </w:r>
            <w:r>
              <w:rPr>
                <w:b/>
              </w:rPr>
              <w:t>内容</w:t>
            </w:r>
          </w:p>
        </w:tc>
      </w:tr>
      <w:tr w:rsidR="00191C2E" w:rsidRPr="0045196B" w:rsidTr="00225E5F">
        <w:trPr>
          <w:trHeight w:val="234"/>
        </w:trPr>
        <w:tc>
          <w:tcPr>
            <w:tcW w:w="774" w:type="dxa"/>
            <w:vMerge w:val="restart"/>
          </w:tcPr>
          <w:p w:rsidR="00191C2E" w:rsidRDefault="00191C2E" w:rsidP="00225E5F">
            <w:pPr>
              <w:pStyle w:val="360a"/>
              <w:ind w:firstLineChars="0" w:firstLine="0"/>
            </w:pPr>
            <w:r>
              <w:rPr>
                <w:rFonts w:hint="eastAsia"/>
              </w:rPr>
              <w:t>硬件</w:t>
            </w:r>
          </w:p>
        </w:tc>
        <w:tc>
          <w:tcPr>
            <w:tcW w:w="1559" w:type="dxa"/>
          </w:tcPr>
          <w:p w:rsidR="00191C2E" w:rsidRDefault="00191C2E" w:rsidP="00225E5F">
            <w:pPr>
              <w:pStyle w:val="360a"/>
              <w:ind w:firstLineChars="0" w:firstLine="0"/>
            </w:pPr>
            <w:r>
              <w:rPr>
                <w:rFonts w:hint="eastAsia"/>
              </w:rPr>
              <w:t>CPU</w:t>
            </w:r>
          </w:p>
        </w:tc>
        <w:tc>
          <w:tcPr>
            <w:tcW w:w="5732" w:type="dxa"/>
          </w:tcPr>
          <w:p w:rsidR="00191C2E" w:rsidRPr="0045196B" w:rsidRDefault="00191C2E" w:rsidP="00191C2E">
            <w:pPr>
              <w:pStyle w:val="360a"/>
              <w:ind w:firstLineChars="0" w:firstLine="0"/>
            </w:pPr>
            <w:r>
              <w:rPr>
                <w:rFonts w:hint="eastAsia"/>
              </w:rPr>
              <w:t>最低</w:t>
            </w:r>
            <w:r>
              <w:t>2</w:t>
            </w:r>
            <w:r>
              <w:rPr>
                <w:rFonts w:hint="eastAsia"/>
              </w:rPr>
              <w:t>核</w:t>
            </w:r>
            <w:r>
              <w:rPr>
                <w:rFonts w:hint="eastAsia"/>
              </w:rPr>
              <w:t>2.4Ghz</w:t>
            </w:r>
            <w:r>
              <w:rPr>
                <w:rFonts w:hint="eastAsia"/>
              </w:rPr>
              <w:t>；</w:t>
            </w:r>
          </w:p>
        </w:tc>
      </w:tr>
      <w:tr w:rsidR="00191C2E" w:rsidTr="00225E5F">
        <w:trPr>
          <w:trHeight w:val="234"/>
        </w:trPr>
        <w:tc>
          <w:tcPr>
            <w:tcW w:w="774" w:type="dxa"/>
            <w:vMerge/>
          </w:tcPr>
          <w:p w:rsidR="00191C2E" w:rsidRDefault="00191C2E" w:rsidP="00225E5F">
            <w:pPr>
              <w:pStyle w:val="360a"/>
              <w:ind w:firstLine="420"/>
            </w:pPr>
          </w:p>
        </w:tc>
        <w:tc>
          <w:tcPr>
            <w:tcW w:w="1559" w:type="dxa"/>
          </w:tcPr>
          <w:p w:rsidR="00191C2E" w:rsidRDefault="00191C2E" w:rsidP="00225E5F">
            <w:pPr>
              <w:pStyle w:val="360a"/>
              <w:ind w:firstLineChars="0" w:firstLine="0"/>
            </w:pPr>
            <w:r>
              <w:rPr>
                <w:rFonts w:hint="eastAsia"/>
              </w:rPr>
              <w:t>内存</w:t>
            </w:r>
          </w:p>
        </w:tc>
        <w:tc>
          <w:tcPr>
            <w:tcW w:w="5732" w:type="dxa"/>
          </w:tcPr>
          <w:p w:rsidR="00191C2E" w:rsidRDefault="00191C2E" w:rsidP="00225E5F">
            <w:pPr>
              <w:pStyle w:val="360a"/>
              <w:ind w:firstLineChars="0" w:firstLine="0"/>
            </w:pPr>
            <w:r>
              <w:rPr>
                <w:rFonts w:hint="eastAsia"/>
              </w:rPr>
              <w:t>4GB</w:t>
            </w:r>
            <w:r>
              <w:rPr>
                <w:rFonts w:hint="eastAsia"/>
              </w:rPr>
              <w:t>；</w:t>
            </w:r>
          </w:p>
        </w:tc>
      </w:tr>
      <w:tr w:rsidR="00191C2E" w:rsidTr="00225E5F">
        <w:trPr>
          <w:trHeight w:val="234"/>
        </w:trPr>
        <w:tc>
          <w:tcPr>
            <w:tcW w:w="774" w:type="dxa"/>
            <w:vMerge/>
          </w:tcPr>
          <w:p w:rsidR="00191C2E" w:rsidRDefault="00191C2E" w:rsidP="00225E5F">
            <w:pPr>
              <w:pStyle w:val="360a"/>
              <w:ind w:firstLine="420"/>
            </w:pPr>
          </w:p>
        </w:tc>
        <w:tc>
          <w:tcPr>
            <w:tcW w:w="1559" w:type="dxa"/>
          </w:tcPr>
          <w:p w:rsidR="00191C2E" w:rsidRDefault="00191C2E" w:rsidP="00225E5F">
            <w:pPr>
              <w:pStyle w:val="360a"/>
              <w:ind w:firstLineChars="0" w:firstLine="0"/>
            </w:pPr>
            <w:r>
              <w:rPr>
                <w:rFonts w:hint="eastAsia"/>
              </w:rPr>
              <w:t>硬盘</w:t>
            </w:r>
          </w:p>
        </w:tc>
        <w:tc>
          <w:tcPr>
            <w:tcW w:w="5732" w:type="dxa"/>
          </w:tcPr>
          <w:p w:rsidR="00191C2E" w:rsidRDefault="00191C2E" w:rsidP="00191C2E">
            <w:pPr>
              <w:pStyle w:val="360a"/>
              <w:ind w:firstLineChars="0" w:firstLine="0"/>
            </w:pPr>
            <w:r>
              <w:rPr>
                <w:rFonts w:hint="eastAsia"/>
              </w:rPr>
              <w:t>最低</w:t>
            </w:r>
            <w:r>
              <w:t>40</w:t>
            </w:r>
            <w:r>
              <w:rPr>
                <w:rFonts w:hint="eastAsia"/>
              </w:rPr>
              <w:t>GB</w:t>
            </w:r>
            <w:r>
              <w:rPr>
                <w:rFonts w:hint="eastAsia"/>
              </w:rPr>
              <w:t>可用空间</w:t>
            </w:r>
          </w:p>
        </w:tc>
      </w:tr>
      <w:tr w:rsidR="00191C2E" w:rsidTr="00225E5F">
        <w:trPr>
          <w:trHeight w:val="234"/>
        </w:trPr>
        <w:tc>
          <w:tcPr>
            <w:tcW w:w="774" w:type="dxa"/>
            <w:vMerge/>
          </w:tcPr>
          <w:p w:rsidR="00191C2E" w:rsidRDefault="00191C2E" w:rsidP="00225E5F">
            <w:pPr>
              <w:pStyle w:val="360a"/>
              <w:ind w:firstLine="420"/>
            </w:pPr>
          </w:p>
        </w:tc>
        <w:tc>
          <w:tcPr>
            <w:tcW w:w="1559" w:type="dxa"/>
          </w:tcPr>
          <w:p w:rsidR="00191C2E" w:rsidRDefault="00191C2E" w:rsidP="00225E5F">
            <w:pPr>
              <w:pStyle w:val="360a"/>
              <w:ind w:firstLineChars="0" w:firstLine="0"/>
            </w:pPr>
            <w:r>
              <w:rPr>
                <w:rFonts w:hint="eastAsia"/>
              </w:rPr>
              <w:t>网卡</w:t>
            </w:r>
          </w:p>
        </w:tc>
        <w:tc>
          <w:tcPr>
            <w:tcW w:w="5732" w:type="dxa"/>
          </w:tcPr>
          <w:p w:rsidR="00191C2E" w:rsidRDefault="00191C2E" w:rsidP="00225E5F">
            <w:pPr>
              <w:pStyle w:val="360a"/>
              <w:ind w:firstLineChars="0" w:firstLine="0"/>
            </w:pPr>
            <w:r>
              <w:rPr>
                <w:rFonts w:hint="eastAsia"/>
              </w:rPr>
              <w:t>一块千兆以太网卡</w:t>
            </w:r>
          </w:p>
        </w:tc>
      </w:tr>
      <w:tr w:rsidR="00191C2E" w:rsidTr="00225E5F">
        <w:trPr>
          <w:trHeight w:val="234"/>
        </w:trPr>
        <w:tc>
          <w:tcPr>
            <w:tcW w:w="774" w:type="dxa"/>
            <w:vMerge/>
          </w:tcPr>
          <w:p w:rsidR="00191C2E" w:rsidRDefault="00191C2E" w:rsidP="00225E5F">
            <w:pPr>
              <w:pStyle w:val="360a"/>
              <w:ind w:firstLine="420"/>
            </w:pPr>
          </w:p>
        </w:tc>
        <w:tc>
          <w:tcPr>
            <w:tcW w:w="1559" w:type="dxa"/>
          </w:tcPr>
          <w:p w:rsidR="00191C2E" w:rsidRDefault="00191C2E" w:rsidP="00225E5F">
            <w:pPr>
              <w:pStyle w:val="360a"/>
              <w:ind w:firstLineChars="0" w:firstLine="0"/>
            </w:pPr>
            <w:r>
              <w:rPr>
                <w:rFonts w:hint="eastAsia"/>
              </w:rPr>
              <w:t>鼠标</w:t>
            </w:r>
            <w:r>
              <w:t>、键盘、显示器</w:t>
            </w:r>
          </w:p>
        </w:tc>
        <w:tc>
          <w:tcPr>
            <w:tcW w:w="5732" w:type="dxa"/>
          </w:tcPr>
          <w:p w:rsidR="00191C2E" w:rsidRDefault="00191C2E" w:rsidP="00225E5F">
            <w:pPr>
              <w:pStyle w:val="360a"/>
              <w:ind w:firstLineChars="0" w:firstLine="0"/>
            </w:pPr>
            <w:r>
              <w:rPr>
                <w:rFonts w:hint="eastAsia"/>
              </w:rPr>
              <w:t>普通</w:t>
            </w:r>
          </w:p>
        </w:tc>
      </w:tr>
    </w:tbl>
    <w:p w:rsidR="00191C2E" w:rsidRPr="00191C2E" w:rsidRDefault="00191C2E" w:rsidP="00191C2E"/>
    <w:p w:rsidR="000F0A46" w:rsidRDefault="00191C2E">
      <w:pPr>
        <w:pStyle w:val="31"/>
        <w:numPr>
          <w:ilvl w:val="255"/>
          <w:numId w:val="0"/>
        </w:numPr>
        <w:tabs>
          <w:tab w:val="clear" w:pos="720"/>
        </w:tabs>
      </w:pPr>
      <w:bookmarkStart w:id="35" w:name="_Toc47955614"/>
      <w:r>
        <w:t>2.</w:t>
      </w:r>
      <w:r w:rsidR="00A40C8F">
        <w:t>5</w:t>
      </w:r>
      <w:r w:rsidR="005660BE">
        <w:rPr>
          <w:rFonts w:hint="eastAsia"/>
        </w:rPr>
        <w:t>终端</w:t>
      </w:r>
      <w:bookmarkEnd w:id="30"/>
      <w:bookmarkEnd w:id="31"/>
      <w:r w:rsidR="00CA7481">
        <w:rPr>
          <w:rFonts w:hint="eastAsia"/>
        </w:rPr>
        <w:t>适配</w:t>
      </w:r>
      <w:r w:rsidR="00CA7481">
        <w:rPr>
          <w:rFonts w:hint="eastAsia"/>
        </w:rPr>
        <w:t>OS</w:t>
      </w:r>
      <w:r w:rsidR="00CA7481">
        <w:rPr>
          <w:rFonts w:hint="eastAsia"/>
        </w:rPr>
        <w:t>及云平台</w:t>
      </w:r>
      <w:bookmarkEnd w:id="35"/>
    </w:p>
    <w:p w:rsidR="000F0A46" w:rsidRDefault="005660BE" w:rsidP="004B6529">
      <w:pPr>
        <w:pStyle w:val="360a"/>
        <w:ind w:firstLine="420"/>
      </w:pPr>
      <w:r>
        <w:rPr>
          <w:rFonts w:hint="eastAsia"/>
        </w:rPr>
        <w:t>360</w:t>
      </w:r>
      <w:r>
        <w:rPr>
          <w:rFonts w:hint="eastAsia"/>
        </w:rPr>
        <w:t>虚拟化安全管理</w:t>
      </w:r>
      <w:r>
        <w:t>客户端支持部署在</w:t>
      </w:r>
      <w:r>
        <w:rPr>
          <w:rFonts w:hint="eastAsia"/>
        </w:rPr>
        <w:t>如下</w:t>
      </w:r>
      <w:r>
        <w:t>操作系统类型上：</w:t>
      </w:r>
    </w:p>
    <w:tbl>
      <w:tblPr>
        <w:tblW w:w="8374" w:type="dxa"/>
        <w:tblInd w:w="108" w:type="dxa"/>
        <w:tblLook w:val="04A0" w:firstRow="1" w:lastRow="0" w:firstColumn="1" w:lastColumn="0" w:noHBand="0" w:noVBand="1"/>
      </w:tblPr>
      <w:tblGrid>
        <w:gridCol w:w="2279"/>
        <w:gridCol w:w="4394"/>
        <w:gridCol w:w="1701"/>
      </w:tblGrid>
      <w:tr w:rsidR="00CD6E26" w:rsidRPr="00CD6E26" w:rsidTr="00B717C9">
        <w:trPr>
          <w:trHeight w:val="300"/>
        </w:trPr>
        <w:tc>
          <w:tcPr>
            <w:tcW w:w="2279" w:type="dxa"/>
            <w:tcBorders>
              <w:top w:val="double" w:sz="6" w:space="0" w:color="auto"/>
              <w:left w:val="double" w:sz="6" w:space="0" w:color="auto"/>
              <w:bottom w:val="nil"/>
              <w:right w:val="single" w:sz="8" w:space="0" w:color="auto"/>
            </w:tcBorders>
            <w:shd w:val="clear" w:color="000000" w:fill="BFBFBF"/>
            <w:vAlign w:val="center"/>
            <w:hideMark/>
          </w:tcPr>
          <w:p w:rsidR="00CD6E26" w:rsidRPr="00CD6E26" w:rsidRDefault="00CD6E26" w:rsidP="00CD6E26">
            <w:pPr>
              <w:spacing w:line="240" w:lineRule="auto"/>
              <w:jc w:val="left"/>
              <w:rPr>
                <w:rFonts w:ascii="宋体" w:hAnsi="宋体" w:cs="宋体"/>
                <w:color w:val="000000"/>
              </w:rPr>
            </w:pPr>
            <w:bookmarkStart w:id="36" w:name="_Toc8631"/>
            <w:bookmarkStart w:id="37" w:name="_Toc4900"/>
            <w:r w:rsidRPr="00CD6E26">
              <w:rPr>
                <w:rFonts w:ascii="宋体" w:hAnsi="宋体" w:cs="宋体" w:hint="eastAsia"/>
                <w:color w:val="000000"/>
              </w:rPr>
              <w:t>系统类型</w:t>
            </w:r>
          </w:p>
        </w:tc>
        <w:tc>
          <w:tcPr>
            <w:tcW w:w="4394" w:type="dxa"/>
            <w:tcBorders>
              <w:top w:val="double" w:sz="6" w:space="0" w:color="auto"/>
              <w:left w:val="nil"/>
              <w:bottom w:val="single" w:sz="8" w:space="0" w:color="auto"/>
              <w:right w:val="single" w:sz="8" w:space="0" w:color="auto"/>
            </w:tcBorders>
            <w:shd w:val="clear" w:color="000000" w:fill="BFBFBF"/>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操作系统</w:t>
            </w:r>
          </w:p>
        </w:tc>
        <w:tc>
          <w:tcPr>
            <w:tcW w:w="1701" w:type="dxa"/>
            <w:tcBorders>
              <w:top w:val="double" w:sz="6" w:space="0" w:color="auto"/>
              <w:left w:val="nil"/>
              <w:bottom w:val="single" w:sz="8" w:space="0" w:color="auto"/>
              <w:right w:val="double" w:sz="6" w:space="0" w:color="auto"/>
            </w:tcBorders>
            <w:shd w:val="clear" w:color="000000" w:fill="BFBFBF"/>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是否支持</w:t>
            </w:r>
          </w:p>
        </w:tc>
      </w:tr>
      <w:tr w:rsidR="00CD6E26" w:rsidRPr="00CD6E26" w:rsidTr="00B717C9">
        <w:trPr>
          <w:trHeight w:val="285"/>
        </w:trPr>
        <w:tc>
          <w:tcPr>
            <w:tcW w:w="2279" w:type="dxa"/>
            <w:vMerge w:val="restart"/>
            <w:tcBorders>
              <w:top w:val="nil"/>
              <w:left w:val="double" w:sz="6" w:space="0" w:color="auto"/>
              <w:bottom w:val="nil"/>
              <w:right w:val="single" w:sz="8" w:space="0" w:color="auto"/>
            </w:tcBorders>
            <w:shd w:val="clear" w:color="auto" w:fill="auto"/>
            <w:vAlign w:val="center"/>
            <w:hideMark/>
          </w:tcPr>
          <w:p w:rsidR="00CD6E26" w:rsidRPr="00CD6E26" w:rsidRDefault="00CD6E26" w:rsidP="00CD6E26">
            <w:pPr>
              <w:spacing w:line="240" w:lineRule="auto"/>
              <w:jc w:val="left"/>
              <w:rPr>
                <w:rFonts w:cs="Arial"/>
                <w:color w:val="000000"/>
              </w:rPr>
            </w:pPr>
            <w:r w:rsidRPr="00CD6E26">
              <w:rPr>
                <w:rFonts w:cs="Arial"/>
                <w:color w:val="000000"/>
              </w:rPr>
              <w:t>Windows</w:t>
            </w:r>
            <w:r w:rsidRPr="00CD6E26">
              <w:rPr>
                <w:rFonts w:ascii="宋体" w:hAnsi="宋体" w:cs="Arial" w:hint="eastAsia"/>
                <w:color w:val="000000"/>
              </w:rPr>
              <w:t>服务器版</w:t>
            </w:r>
          </w:p>
        </w:tc>
        <w:tc>
          <w:tcPr>
            <w:tcW w:w="4394" w:type="dxa"/>
            <w:tcBorders>
              <w:top w:val="nil"/>
              <w:left w:val="nil"/>
              <w:bottom w:val="single" w:sz="8" w:space="0" w:color="auto"/>
              <w:right w:val="single" w:sz="8" w:space="0" w:color="auto"/>
            </w:tcBorders>
            <w:shd w:val="clear" w:color="auto" w:fill="auto"/>
            <w:vAlign w:val="center"/>
            <w:hideMark/>
          </w:tcPr>
          <w:p w:rsidR="00CD6E26" w:rsidRPr="00CD6E26" w:rsidRDefault="00CD6E26" w:rsidP="00CD6E26">
            <w:pPr>
              <w:spacing w:line="240" w:lineRule="auto"/>
              <w:jc w:val="left"/>
              <w:rPr>
                <w:rFonts w:cs="Arial"/>
                <w:color w:val="000000"/>
              </w:rPr>
            </w:pPr>
            <w:r w:rsidRPr="00CD6E26">
              <w:rPr>
                <w:rFonts w:cs="Arial"/>
                <w:color w:val="000000"/>
              </w:rPr>
              <w:t>Windows 2003 Server R2 SP2 x64</w:t>
            </w:r>
          </w:p>
        </w:tc>
        <w:tc>
          <w:tcPr>
            <w:tcW w:w="1701" w:type="dxa"/>
            <w:tcBorders>
              <w:top w:val="nil"/>
              <w:left w:val="nil"/>
              <w:bottom w:val="single" w:sz="8" w:space="0" w:color="auto"/>
              <w:right w:val="double" w:sz="6" w:space="0" w:color="auto"/>
            </w:tcBorders>
            <w:shd w:val="clear" w:color="auto" w:fill="auto"/>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支持</w:t>
            </w:r>
          </w:p>
        </w:tc>
      </w:tr>
      <w:tr w:rsidR="00CD6E26"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CD6E26" w:rsidRPr="00CD6E26" w:rsidRDefault="00CD6E26" w:rsidP="00CD6E26">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CD6E26" w:rsidRPr="00CD6E26" w:rsidRDefault="00CD6E26" w:rsidP="00CD6E26">
            <w:pPr>
              <w:spacing w:line="240" w:lineRule="auto"/>
              <w:jc w:val="left"/>
              <w:rPr>
                <w:rFonts w:cs="Arial"/>
                <w:color w:val="000000"/>
              </w:rPr>
            </w:pPr>
            <w:r w:rsidRPr="00CD6E26">
              <w:rPr>
                <w:rFonts w:cs="Arial"/>
                <w:color w:val="000000"/>
              </w:rPr>
              <w:t>Windows 2003 Server R2 SP2 x86</w:t>
            </w:r>
          </w:p>
        </w:tc>
        <w:tc>
          <w:tcPr>
            <w:tcW w:w="1701" w:type="dxa"/>
            <w:tcBorders>
              <w:top w:val="nil"/>
              <w:left w:val="nil"/>
              <w:bottom w:val="single" w:sz="8" w:space="0" w:color="auto"/>
              <w:right w:val="double" w:sz="6" w:space="0" w:color="auto"/>
            </w:tcBorders>
            <w:shd w:val="clear" w:color="auto" w:fill="auto"/>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支持</w:t>
            </w:r>
          </w:p>
        </w:tc>
      </w:tr>
      <w:tr w:rsidR="00CD6E26"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CD6E26" w:rsidRPr="00CD6E26" w:rsidRDefault="00CD6E26" w:rsidP="00CD6E26">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CD6E26" w:rsidRPr="00CD6E26" w:rsidRDefault="00CD6E26" w:rsidP="00CD6E26">
            <w:pPr>
              <w:spacing w:line="240" w:lineRule="auto"/>
              <w:jc w:val="left"/>
              <w:rPr>
                <w:rFonts w:cs="Arial"/>
                <w:color w:val="000000"/>
              </w:rPr>
            </w:pPr>
            <w:r w:rsidRPr="00CD6E26">
              <w:rPr>
                <w:rFonts w:cs="Arial"/>
                <w:color w:val="000000"/>
              </w:rPr>
              <w:t>Windows 2003 Server SP1 x86</w:t>
            </w:r>
          </w:p>
        </w:tc>
        <w:tc>
          <w:tcPr>
            <w:tcW w:w="1701" w:type="dxa"/>
            <w:tcBorders>
              <w:top w:val="nil"/>
              <w:left w:val="nil"/>
              <w:bottom w:val="single" w:sz="8" w:space="0" w:color="auto"/>
              <w:right w:val="double" w:sz="6" w:space="0" w:color="auto"/>
            </w:tcBorders>
            <w:shd w:val="clear" w:color="auto" w:fill="auto"/>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支持</w:t>
            </w:r>
          </w:p>
        </w:tc>
      </w:tr>
      <w:tr w:rsidR="00CD6E26"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CD6E26" w:rsidRPr="00CD6E26" w:rsidRDefault="00CD6E26" w:rsidP="00CD6E26">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CD6E26" w:rsidRPr="00CD6E26" w:rsidRDefault="00CD6E26" w:rsidP="00CD6E26">
            <w:pPr>
              <w:spacing w:line="240" w:lineRule="auto"/>
              <w:jc w:val="left"/>
              <w:rPr>
                <w:rFonts w:cs="Arial"/>
                <w:color w:val="000000"/>
              </w:rPr>
            </w:pPr>
            <w:r w:rsidRPr="00CD6E26">
              <w:rPr>
                <w:rFonts w:cs="Arial"/>
                <w:color w:val="000000"/>
              </w:rPr>
              <w:t>Windows 2003 Server SP2 x64</w:t>
            </w:r>
          </w:p>
        </w:tc>
        <w:tc>
          <w:tcPr>
            <w:tcW w:w="1701" w:type="dxa"/>
            <w:tcBorders>
              <w:top w:val="nil"/>
              <w:left w:val="nil"/>
              <w:bottom w:val="single" w:sz="8" w:space="0" w:color="auto"/>
              <w:right w:val="double" w:sz="6" w:space="0" w:color="auto"/>
            </w:tcBorders>
            <w:shd w:val="clear" w:color="auto" w:fill="auto"/>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支持</w:t>
            </w:r>
          </w:p>
        </w:tc>
      </w:tr>
      <w:tr w:rsidR="00CD6E26"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CD6E26" w:rsidRPr="00CD6E26" w:rsidRDefault="00CD6E26" w:rsidP="00CD6E26">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CD6E26" w:rsidRPr="00CD6E26" w:rsidRDefault="00CD6E26" w:rsidP="00CD6E26">
            <w:pPr>
              <w:spacing w:line="240" w:lineRule="auto"/>
              <w:jc w:val="left"/>
              <w:rPr>
                <w:rFonts w:cs="Arial"/>
                <w:color w:val="000000"/>
              </w:rPr>
            </w:pPr>
            <w:r w:rsidRPr="00CD6E26">
              <w:rPr>
                <w:rFonts w:cs="Arial"/>
                <w:color w:val="000000"/>
              </w:rPr>
              <w:t>Windows 2003 Server SP2 x86</w:t>
            </w:r>
          </w:p>
        </w:tc>
        <w:tc>
          <w:tcPr>
            <w:tcW w:w="1701" w:type="dxa"/>
            <w:tcBorders>
              <w:top w:val="nil"/>
              <w:left w:val="nil"/>
              <w:bottom w:val="single" w:sz="8" w:space="0" w:color="auto"/>
              <w:right w:val="double" w:sz="6" w:space="0" w:color="auto"/>
            </w:tcBorders>
            <w:shd w:val="clear" w:color="auto" w:fill="auto"/>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支持</w:t>
            </w:r>
          </w:p>
        </w:tc>
      </w:tr>
      <w:tr w:rsidR="00CD6E26"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CD6E26" w:rsidRPr="00CD6E26" w:rsidRDefault="00CD6E26" w:rsidP="00CD6E26">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CD6E26" w:rsidRPr="00CD6E26" w:rsidRDefault="00CD6E26" w:rsidP="00CD6E26">
            <w:pPr>
              <w:spacing w:line="240" w:lineRule="auto"/>
              <w:jc w:val="left"/>
              <w:rPr>
                <w:rFonts w:cs="Arial"/>
                <w:color w:val="000000"/>
              </w:rPr>
            </w:pPr>
            <w:r w:rsidRPr="00CD6E26">
              <w:rPr>
                <w:rFonts w:cs="Arial"/>
                <w:color w:val="000000"/>
              </w:rPr>
              <w:t>Windows 2008 Server R2 x64</w:t>
            </w:r>
          </w:p>
        </w:tc>
        <w:tc>
          <w:tcPr>
            <w:tcW w:w="1701" w:type="dxa"/>
            <w:tcBorders>
              <w:top w:val="nil"/>
              <w:left w:val="nil"/>
              <w:bottom w:val="single" w:sz="8" w:space="0" w:color="auto"/>
              <w:right w:val="double" w:sz="6" w:space="0" w:color="auto"/>
            </w:tcBorders>
            <w:shd w:val="clear" w:color="auto" w:fill="auto"/>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支持</w:t>
            </w:r>
          </w:p>
        </w:tc>
      </w:tr>
      <w:tr w:rsidR="00CD6E26"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CD6E26" w:rsidRPr="00CD6E26" w:rsidRDefault="00CD6E26" w:rsidP="00CD6E26">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CD6E26" w:rsidRPr="00CD6E26" w:rsidRDefault="00CD6E26" w:rsidP="00CD6E26">
            <w:pPr>
              <w:spacing w:line="240" w:lineRule="auto"/>
              <w:jc w:val="left"/>
              <w:rPr>
                <w:rFonts w:cs="Arial"/>
                <w:color w:val="000000"/>
              </w:rPr>
            </w:pPr>
            <w:r w:rsidRPr="00CD6E26">
              <w:rPr>
                <w:rFonts w:cs="Arial"/>
                <w:color w:val="000000"/>
              </w:rPr>
              <w:t>Windows 2008 Server x64</w:t>
            </w:r>
          </w:p>
        </w:tc>
        <w:tc>
          <w:tcPr>
            <w:tcW w:w="1701" w:type="dxa"/>
            <w:tcBorders>
              <w:top w:val="nil"/>
              <w:left w:val="nil"/>
              <w:bottom w:val="single" w:sz="8" w:space="0" w:color="auto"/>
              <w:right w:val="double" w:sz="6" w:space="0" w:color="auto"/>
            </w:tcBorders>
            <w:shd w:val="clear" w:color="auto" w:fill="auto"/>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支持</w:t>
            </w:r>
          </w:p>
        </w:tc>
      </w:tr>
      <w:tr w:rsidR="00CD6E26"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CD6E26" w:rsidRPr="00CD6E26" w:rsidRDefault="00CD6E26" w:rsidP="00CD6E26">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CD6E26" w:rsidRPr="00324894" w:rsidRDefault="00CD6E26" w:rsidP="00CD6E26">
            <w:pPr>
              <w:spacing w:line="240" w:lineRule="auto"/>
              <w:jc w:val="left"/>
              <w:rPr>
                <w:rFonts w:cs="Arial"/>
                <w:iCs/>
                <w:color w:val="000000"/>
              </w:rPr>
            </w:pPr>
            <w:r w:rsidRPr="00324894">
              <w:rPr>
                <w:rFonts w:cs="Arial"/>
                <w:iCs/>
                <w:color w:val="000000"/>
              </w:rPr>
              <w:t>Windows 2012 Server R2 x64</w:t>
            </w:r>
          </w:p>
        </w:tc>
        <w:tc>
          <w:tcPr>
            <w:tcW w:w="1701" w:type="dxa"/>
            <w:tcBorders>
              <w:top w:val="nil"/>
              <w:left w:val="nil"/>
              <w:bottom w:val="single" w:sz="8" w:space="0" w:color="auto"/>
              <w:right w:val="double" w:sz="6" w:space="0" w:color="auto"/>
            </w:tcBorders>
            <w:shd w:val="clear" w:color="auto" w:fill="auto"/>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支持</w:t>
            </w:r>
          </w:p>
        </w:tc>
      </w:tr>
      <w:tr w:rsidR="00CD6E26"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CD6E26" w:rsidRPr="00CD6E26" w:rsidRDefault="00CD6E26" w:rsidP="00CD6E26">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CD6E26" w:rsidRPr="00CD6E26" w:rsidRDefault="00CD6E26" w:rsidP="00CD6E26">
            <w:pPr>
              <w:spacing w:line="240" w:lineRule="auto"/>
              <w:jc w:val="left"/>
              <w:rPr>
                <w:rFonts w:cs="Arial"/>
                <w:color w:val="000000"/>
              </w:rPr>
            </w:pPr>
            <w:r w:rsidRPr="00CD6E26">
              <w:rPr>
                <w:rFonts w:cs="Arial"/>
                <w:color w:val="000000"/>
              </w:rPr>
              <w:t>Windows 2012 Server x64</w:t>
            </w:r>
          </w:p>
        </w:tc>
        <w:tc>
          <w:tcPr>
            <w:tcW w:w="1701" w:type="dxa"/>
            <w:tcBorders>
              <w:top w:val="nil"/>
              <w:left w:val="nil"/>
              <w:bottom w:val="single" w:sz="8" w:space="0" w:color="auto"/>
              <w:right w:val="double" w:sz="6" w:space="0" w:color="auto"/>
            </w:tcBorders>
            <w:shd w:val="clear" w:color="auto" w:fill="auto"/>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支持</w:t>
            </w:r>
          </w:p>
        </w:tc>
      </w:tr>
      <w:tr w:rsidR="00CD6E26"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CD6E26" w:rsidRPr="00CD6E26" w:rsidRDefault="00CD6E26" w:rsidP="00CD6E26">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CD6E26" w:rsidRPr="00CD6E26" w:rsidRDefault="00CD6E26" w:rsidP="00CD6E26">
            <w:pPr>
              <w:spacing w:line="240" w:lineRule="auto"/>
              <w:jc w:val="left"/>
              <w:rPr>
                <w:rFonts w:cs="Arial"/>
                <w:color w:val="000000"/>
              </w:rPr>
            </w:pPr>
            <w:r w:rsidRPr="00CD6E26">
              <w:rPr>
                <w:rFonts w:cs="Arial"/>
                <w:color w:val="000000"/>
              </w:rPr>
              <w:t>Windows 2016 Server x64</w:t>
            </w:r>
          </w:p>
        </w:tc>
        <w:tc>
          <w:tcPr>
            <w:tcW w:w="1701" w:type="dxa"/>
            <w:tcBorders>
              <w:top w:val="nil"/>
              <w:left w:val="nil"/>
              <w:bottom w:val="single" w:sz="8" w:space="0" w:color="auto"/>
              <w:right w:val="double" w:sz="6" w:space="0" w:color="auto"/>
            </w:tcBorders>
            <w:shd w:val="clear" w:color="auto" w:fill="auto"/>
            <w:vAlign w:val="center"/>
            <w:hideMark/>
          </w:tcPr>
          <w:p w:rsidR="00CD6E26" w:rsidRPr="00CD6E26" w:rsidRDefault="00CD6E26" w:rsidP="00CD6E26">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nil"/>
              <w:left w:val="double" w:sz="6" w:space="0" w:color="auto"/>
              <w:bottom w:val="nil"/>
              <w:right w:val="single" w:sz="8" w:space="0" w:color="auto"/>
            </w:tcBorders>
            <w:vAlign w:val="center"/>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tcPr>
          <w:p w:rsidR="004C4407" w:rsidRPr="00CD6E26" w:rsidRDefault="004C4407" w:rsidP="004C4407">
            <w:pPr>
              <w:spacing w:line="240" w:lineRule="auto"/>
              <w:jc w:val="left"/>
              <w:rPr>
                <w:rFonts w:cs="Arial"/>
                <w:color w:val="000000"/>
              </w:rPr>
            </w:pPr>
            <w:r w:rsidRPr="00CD6E26">
              <w:rPr>
                <w:rFonts w:cs="Arial"/>
                <w:color w:val="000000"/>
              </w:rPr>
              <w:t>Windows 201</w:t>
            </w:r>
            <w:r>
              <w:rPr>
                <w:rFonts w:cs="Arial"/>
                <w:color w:val="000000"/>
              </w:rPr>
              <w:t>9</w:t>
            </w:r>
            <w:r w:rsidRPr="00CD6E26">
              <w:rPr>
                <w:rFonts w:cs="Arial"/>
                <w:color w:val="000000"/>
              </w:rPr>
              <w:t xml:space="preserve"> Server x64</w:t>
            </w:r>
          </w:p>
        </w:tc>
        <w:tc>
          <w:tcPr>
            <w:tcW w:w="1701" w:type="dxa"/>
            <w:tcBorders>
              <w:top w:val="nil"/>
              <w:left w:val="nil"/>
              <w:bottom w:val="single" w:sz="8" w:space="0" w:color="auto"/>
              <w:right w:val="double" w:sz="6" w:space="0" w:color="auto"/>
            </w:tcBorders>
            <w:shd w:val="clear" w:color="auto" w:fill="auto"/>
            <w:vAlign w:val="center"/>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Pr>
                <w:rFonts w:cs="Arial"/>
                <w:color w:val="000000"/>
              </w:rPr>
              <w:t xml:space="preserve">Windows XP </w:t>
            </w:r>
            <w:r>
              <w:rPr>
                <w:rFonts w:cs="Arial" w:hint="eastAsia"/>
                <w:color w:val="000000"/>
              </w:rPr>
              <w:t>SP3</w:t>
            </w:r>
            <w:r w:rsidRPr="00CD6E26">
              <w:rPr>
                <w:rFonts w:cs="Arial"/>
                <w:color w:val="000000"/>
              </w:rPr>
              <w:t xml:space="preserve"> x86</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Windows 7 SP1 x64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Windows 7 SP1 x86</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Windows 7 x64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Windows 8 x64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nil"/>
              <w:left w:val="double" w:sz="6" w:space="0" w:color="auto"/>
              <w:bottom w:val="nil"/>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Windows 10 x64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555"/>
        </w:trPr>
        <w:tc>
          <w:tcPr>
            <w:tcW w:w="2279" w:type="dxa"/>
            <w:vMerge w:val="restart"/>
            <w:tcBorders>
              <w:top w:val="single" w:sz="8" w:space="0" w:color="000000"/>
              <w:left w:val="double" w:sz="6" w:space="0" w:color="auto"/>
              <w:bottom w:val="single" w:sz="8" w:space="0" w:color="000000"/>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Linux</w:t>
            </w:r>
            <w:r w:rsidRPr="00CD6E26">
              <w:rPr>
                <w:rFonts w:ascii="宋体" w:hAnsi="宋体" w:cs="Arial" w:hint="eastAsia"/>
                <w:color w:val="000000"/>
              </w:rPr>
              <w:t>服务器版</w:t>
            </w: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C729B4">
            <w:pPr>
              <w:spacing w:line="240" w:lineRule="auto"/>
              <w:jc w:val="left"/>
              <w:rPr>
                <w:rFonts w:cs="Arial"/>
                <w:color w:val="000000"/>
              </w:rPr>
            </w:pPr>
            <w:r w:rsidRPr="00CD6E26">
              <w:rPr>
                <w:rFonts w:cs="Arial"/>
                <w:color w:val="000000"/>
              </w:rPr>
              <w:t>CentOS(5.3</w:t>
            </w:r>
            <w:r w:rsidRPr="00CD6E26">
              <w:rPr>
                <w:rFonts w:ascii="宋体" w:hAnsi="宋体" w:cs="Arial" w:hint="eastAsia"/>
                <w:color w:val="000000"/>
              </w:rPr>
              <w:t>、</w:t>
            </w:r>
            <w:r w:rsidRPr="00CD6E26">
              <w:rPr>
                <w:rFonts w:cs="Arial"/>
                <w:color w:val="000000"/>
              </w:rPr>
              <w:t>5.5</w:t>
            </w:r>
            <w:r w:rsidRPr="00CD6E26">
              <w:rPr>
                <w:rFonts w:ascii="宋体" w:hAnsi="宋体" w:cs="Arial" w:hint="eastAsia"/>
                <w:color w:val="000000"/>
              </w:rPr>
              <w:t>、</w:t>
            </w:r>
            <w:r w:rsidRPr="00CD6E26">
              <w:rPr>
                <w:rFonts w:cs="Arial"/>
                <w:color w:val="000000"/>
              </w:rPr>
              <w:t>5.11</w:t>
            </w:r>
            <w:r w:rsidRPr="00CD6E26">
              <w:rPr>
                <w:rFonts w:ascii="宋体" w:hAnsi="宋体" w:cs="Arial" w:hint="eastAsia"/>
                <w:color w:val="000000"/>
              </w:rPr>
              <w:t>、</w:t>
            </w:r>
            <w:r w:rsidR="00B83933" w:rsidRPr="00B83933">
              <w:rPr>
                <w:rFonts w:cs="Arial" w:hint="eastAsia"/>
                <w:color w:val="000000"/>
              </w:rPr>
              <w:t>6.1</w:t>
            </w:r>
            <w:r w:rsidR="00B83933" w:rsidRPr="00B83933">
              <w:rPr>
                <w:rFonts w:cs="Arial" w:hint="eastAsia"/>
                <w:color w:val="000000"/>
              </w:rPr>
              <w:t>、</w:t>
            </w:r>
            <w:r>
              <w:rPr>
                <w:rFonts w:cs="Arial"/>
                <w:color w:val="000000"/>
              </w:rPr>
              <w:t>6.2</w:t>
            </w:r>
            <w:r w:rsidRPr="00CD6E26">
              <w:rPr>
                <w:rFonts w:ascii="宋体" w:hAnsi="宋体" w:cs="Arial" w:hint="eastAsia"/>
                <w:color w:val="000000"/>
              </w:rPr>
              <w:t>、</w:t>
            </w:r>
            <w:r>
              <w:rPr>
                <w:rFonts w:cs="Arial"/>
                <w:color w:val="000000"/>
              </w:rPr>
              <w:t>6.3</w:t>
            </w:r>
            <w:r w:rsidRPr="00CD6E26">
              <w:rPr>
                <w:rFonts w:ascii="宋体" w:hAnsi="宋体" w:cs="Arial" w:hint="eastAsia"/>
                <w:color w:val="000000"/>
              </w:rPr>
              <w:t>、</w:t>
            </w:r>
            <w:r w:rsidRPr="00CD6E26">
              <w:rPr>
                <w:rFonts w:cs="Arial"/>
                <w:color w:val="000000"/>
              </w:rPr>
              <w:t>6.5</w:t>
            </w:r>
            <w:r w:rsidRPr="00CD6E26">
              <w:rPr>
                <w:rFonts w:ascii="宋体" w:hAnsi="宋体" w:cs="Arial" w:hint="eastAsia"/>
                <w:color w:val="000000"/>
              </w:rPr>
              <w:t>、</w:t>
            </w:r>
            <w:r w:rsidRPr="00B83933">
              <w:rPr>
                <w:rFonts w:cs="Arial" w:hint="eastAsia"/>
                <w:color w:val="000000"/>
              </w:rPr>
              <w:t>6.</w:t>
            </w:r>
            <w:r w:rsidRPr="00B83933">
              <w:rPr>
                <w:rFonts w:cs="Arial"/>
                <w:color w:val="000000"/>
              </w:rPr>
              <w:t>6</w:t>
            </w:r>
            <w:r w:rsidRPr="00B83933">
              <w:rPr>
                <w:rFonts w:cs="Arial" w:hint="eastAsia"/>
                <w:color w:val="000000"/>
              </w:rPr>
              <w:t>、</w:t>
            </w:r>
            <w:r w:rsidRPr="00CD6E26">
              <w:rPr>
                <w:rFonts w:cs="Arial"/>
                <w:color w:val="000000"/>
              </w:rPr>
              <w:t>6.7</w:t>
            </w:r>
            <w:r w:rsidRPr="00CD6E26">
              <w:rPr>
                <w:rFonts w:ascii="宋体" w:hAnsi="宋体" w:cs="Arial" w:hint="eastAsia"/>
                <w:color w:val="000000"/>
              </w:rPr>
              <w:t>、</w:t>
            </w:r>
            <w:r w:rsidRPr="00CD6E26">
              <w:rPr>
                <w:rFonts w:cs="Arial"/>
                <w:color w:val="000000"/>
              </w:rPr>
              <w:t>6.8</w:t>
            </w:r>
            <w:r w:rsidRPr="00CD6E26">
              <w:rPr>
                <w:rFonts w:ascii="宋体" w:hAnsi="宋体" w:cs="Arial" w:hint="eastAsia"/>
                <w:color w:val="000000"/>
              </w:rPr>
              <w:t>、</w:t>
            </w:r>
            <w:r w:rsidRPr="00CD6E26">
              <w:rPr>
                <w:rFonts w:cs="Arial"/>
                <w:color w:val="000000"/>
              </w:rPr>
              <w:t>6.9</w:t>
            </w:r>
            <w:r w:rsidRPr="00CD6E26">
              <w:rPr>
                <w:rFonts w:ascii="宋体" w:hAnsi="宋体" w:cs="Arial" w:hint="eastAsia"/>
                <w:color w:val="000000"/>
              </w:rPr>
              <w:t>、</w:t>
            </w:r>
            <w:r>
              <w:rPr>
                <w:rFonts w:cs="Arial"/>
                <w:color w:val="000000"/>
              </w:rPr>
              <w:t>6.10</w:t>
            </w:r>
            <w:r w:rsidRPr="00CD6E26">
              <w:rPr>
                <w:rFonts w:ascii="宋体" w:hAnsi="宋体" w:cs="Arial" w:hint="eastAsia"/>
                <w:color w:val="000000"/>
              </w:rPr>
              <w:t>、</w:t>
            </w:r>
            <w:r w:rsidRPr="00CD6E26">
              <w:rPr>
                <w:rFonts w:cs="Arial"/>
                <w:color w:val="000000"/>
              </w:rPr>
              <w:t>7.0</w:t>
            </w:r>
            <w:r w:rsidRPr="00CD6E26">
              <w:rPr>
                <w:rFonts w:ascii="宋体" w:hAnsi="宋体" w:cs="Arial" w:hint="eastAsia"/>
                <w:color w:val="000000"/>
              </w:rPr>
              <w:t>、</w:t>
            </w:r>
            <w:r w:rsidRPr="00CD6E26">
              <w:rPr>
                <w:rFonts w:cs="Arial"/>
                <w:color w:val="000000"/>
              </w:rPr>
              <w:t>7.</w:t>
            </w:r>
            <w:r>
              <w:rPr>
                <w:rFonts w:cs="Arial"/>
                <w:color w:val="000000"/>
              </w:rPr>
              <w:t>1</w:t>
            </w:r>
            <w:r w:rsidRPr="00CD6E26">
              <w:rPr>
                <w:rFonts w:ascii="宋体" w:hAnsi="宋体" w:cs="Arial" w:hint="eastAsia"/>
                <w:color w:val="000000"/>
              </w:rPr>
              <w:t>、</w:t>
            </w:r>
            <w:r w:rsidRPr="00CD6E26">
              <w:rPr>
                <w:rFonts w:cs="Arial"/>
                <w:color w:val="000000"/>
              </w:rPr>
              <w:t>7.2</w:t>
            </w:r>
            <w:r w:rsidRPr="00CD6E26">
              <w:rPr>
                <w:rFonts w:ascii="宋体" w:hAnsi="宋体" w:cs="Arial" w:hint="eastAsia"/>
                <w:color w:val="000000"/>
              </w:rPr>
              <w:t>、</w:t>
            </w:r>
            <w:r w:rsidRPr="00CD6E26">
              <w:rPr>
                <w:rFonts w:cs="Arial"/>
                <w:color w:val="000000"/>
              </w:rPr>
              <w:t>7.3</w:t>
            </w:r>
            <w:r w:rsidRPr="00CD6E26">
              <w:rPr>
                <w:rFonts w:ascii="宋体" w:hAnsi="宋体" w:cs="Arial" w:hint="eastAsia"/>
                <w:color w:val="000000"/>
              </w:rPr>
              <w:t>、</w:t>
            </w:r>
            <w:r w:rsidRPr="00CD6E26">
              <w:rPr>
                <w:rFonts w:cs="Arial"/>
                <w:color w:val="000000"/>
              </w:rPr>
              <w:t>7.4</w:t>
            </w:r>
            <w:r>
              <w:rPr>
                <w:rFonts w:cs="Arial" w:hint="eastAsia"/>
                <w:color w:val="000000"/>
              </w:rPr>
              <w:t>、</w:t>
            </w:r>
            <w:r>
              <w:rPr>
                <w:rFonts w:cs="Arial" w:hint="eastAsia"/>
                <w:color w:val="000000"/>
              </w:rPr>
              <w:t>7</w:t>
            </w:r>
            <w:r>
              <w:rPr>
                <w:rFonts w:cs="Arial"/>
                <w:color w:val="000000"/>
              </w:rPr>
              <w:t>.5</w:t>
            </w:r>
            <w:r>
              <w:rPr>
                <w:rFonts w:cs="Arial" w:hint="eastAsia"/>
                <w:color w:val="000000"/>
              </w:rPr>
              <w:t>、</w:t>
            </w:r>
            <w:r>
              <w:rPr>
                <w:rFonts w:cs="Arial" w:hint="eastAsia"/>
                <w:color w:val="000000"/>
              </w:rPr>
              <w:t>7</w:t>
            </w:r>
            <w:r>
              <w:rPr>
                <w:rFonts w:cs="Arial"/>
                <w:color w:val="000000"/>
              </w:rPr>
              <w:t>.6</w:t>
            </w:r>
            <w:r>
              <w:rPr>
                <w:rFonts w:cs="Arial" w:hint="eastAsia"/>
                <w:color w:val="000000"/>
              </w:rPr>
              <w:t>、</w:t>
            </w:r>
            <w:r>
              <w:rPr>
                <w:rFonts w:cs="Arial" w:hint="eastAsia"/>
                <w:color w:val="000000"/>
              </w:rPr>
              <w:t>7.7</w:t>
            </w:r>
            <w:r w:rsidRPr="00CD6E26">
              <w:rPr>
                <w:rFonts w:cs="Arial"/>
                <w:color w:val="000000"/>
              </w:rPr>
              <w:t>) x86_64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555"/>
        </w:trPr>
        <w:tc>
          <w:tcPr>
            <w:tcW w:w="2279" w:type="dxa"/>
            <w:vMerge/>
            <w:tcBorders>
              <w:top w:val="single" w:sz="8" w:space="0" w:color="000000"/>
              <w:left w:val="double" w:sz="6" w:space="0" w:color="auto"/>
              <w:bottom w:val="single" w:sz="8" w:space="0" w:color="000000"/>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proofErr w:type="spellStart"/>
            <w:r w:rsidRPr="00CD6E26">
              <w:rPr>
                <w:rFonts w:cs="Arial"/>
                <w:color w:val="000000"/>
              </w:rPr>
              <w:t>RedHat</w:t>
            </w:r>
            <w:proofErr w:type="spellEnd"/>
            <w:r w:rsidRPr="00CD6E26">
              <w:rPr>
                <w:rFonts w:cs="Arial"/>
                <w:color w:val="000000"/>
              </w:rPr>
              <w:t xml:space="preserve"> Enterprise(5.3</w:t>
            </w:r>
            <w:r w:rsidRPr="00CD6E26">
              <w:rPr>
                <w:rFonts w:ascii="宋体" w:hAnsi="宋体" w:cs="Arial" w:hint="eastAsia"/>
                <w:color w:val="000000"/>
              </w:rPr>
              <w:t>、</w:t>
            </w:r>
            <w:r w:rsidRPr="00CD6E26">
              <w:rPr>
                <w:rFonts w:cs="Arial"/>
                <w:color w:val="000000"/>
              </w:rPr>
              <w:t>5.</w:t>
            </w:r>
            <w:r>
              <w:rPr>
                <w:rFonts w:cs="Arial"/>
                <w:color w:val="000000"/>
              </w:rPr>
              <w:t>4</w:t>
            </w:r>
            <w:r w:rsidRPr="00CD6E26">
              <w:rPr>
                <w:rFonts w:ascii="宋体" w:hAnsi="宋体" w:cs="Arial" w:hint="eastAsia"/>
                <w:color w:val="000000"/>
              </w:rPr>
              <w:t>、</w:t>
            </w:r>
            <w:r w:rsidRPr="00CD6E26">
              <w:rPr>
                <w:rFonts w:cs="Arial"/>
                <w:color w:val="000000"/>
              </w:rPr>
              <w:t>5.5</w:t>
            </w:r>
            <w:r w:rsidRPr="00CD6E26">
              <w:rPr>
                <w:rFonts w:ascii="宋体" w:hAnsi="宋体" w:cs="Arial" w:hint="eastAsia"/>
                <w:color w:val="000000"/>
              </w:rPr>
              <w:t>、</w:t>
            </w:r>
            <w:r w:rsidRPr="00CD6E26">
              <w:rPr>
                <w:rFonts w:cs="Arial"/>
                <w:color w:val="000000"/>
              </w:rPr>
              <w:t>5.</w:t>
            </w:r>
            <w:r>
              <w:rPr>
                <w:rFonts w:cs="Arial"/>
                <w:color w:val="000000"/>
              </w:rPr>
              <w:t>8</w:t>
            </w:r>
            <w:r w:rsidRPr="00CD6E26">
              <w:rPr>
                <w:rFonts w:ascii="宋体" w:hAnsi="宋体" w:cs="Arial" w:hint="eastAsia"/>
                <w:color w:val="000000"/>
              </w:rPr>
              <w:t>、</w:t>
            </w:r>
            <w:r w:rsidRPr="00CD6E26">
              <w:rPr>
                <w:rFonts w:cs="Arial"/>
                <w:color w:val="000000"/>
              </w:rPr>
              <w:t>5.</w:t>
            </w:r>
            <w:r>
              <w:rPr>
                <w:rFonts w:cs="Arial"/>
                <w:color w:val="000000"/>
              </w:rPr>
              <w:t>9</w:t>
            </w:r>
            <w:r w:rsidRPr="00CD6E26">
              <w:rPr>
                <w:rFonts w:ascii="宋体" w:hAnsi="宋体" w:cs="Arial" w:hint="eastAsia"/>
                <w:color w:val="000000"/>
              </w:rPr>
              <w:t>、</w:t>
            </w:r>
            <w:r w:rsidRPr="00CD6E26">
              <w:rPr>
                <w:rFonts w:cs="Arial"/>
                <w:color w:val="000000"/>
              </w:rPr>
              <w:t>5.11</w:t>
            </w:r>
            <w:r w:rsidRPr="00CD6E26">
              <w:rPr>
                <w:rFonts w:ascii="宋体" w:hAnsi="宋体" w:cs="Arial" w:hint="eastAsia"/>
                <w:color w:val="000000"/>
              </w:rPr>
              <w:t>、</w:t>
            </w:r>
            <w:r w:rsidR="00F133C0" w:rsidRPr="00B83933">
              <w:rPr>
                <w:rFonts w:cs="Arial" w:hint="eastAsia"/>
                <w:color w:val="000000"/>
              </w:rPr>
              <w:t>6.1</w:t>
            </w:r>
            <w:r w:rsidR="00F133C0" w:rsidRPr="00B83933">
              <w:rPr>
                <w:rFonts w:cs="Arial" w:hint="eastAsia"/>
                <w:color w:val="000000"/>
              </w:rPr>
              <w:t>、</w:t>
            </w:r>
            <w:r w:rsidRPr="00CD6E26">
              <w:rPr>
                <w:rFonts w:cs="Arial"/>
                <w:color w:val="000000"/>
              </w:rPr>
              <w:t>6.</w:t>
            </w:r>
            <w:r>
              <w:rPr>
                <w:rFonts w:cs="Arial"/>
                <w:color w:val="000000"/>
              </w:rPr>
              <w:t>2</w:t>
            </w:r>
            <w:r>
              <w:rPr>
                <w:rFonts w:ascii="宋体" w:hAnsi="宋体" w:cs="Arial" w:hint="eastAsia"/>
                <w:color w:val="000000"/>
              </w:rPr>
              <w:t>、</w:t>
            </w:r>
            <w:r w:rsidRPr="00CD6E26">
              <w:rPr>
                <w:rFonts w:cs="Arial"/>
                <w:color w:val="000000"/>
              </w:rPr>
              <w:t>6.</w:t>
            </w:r>
            <w:r>
              <w:rPr>
                <w:rFonts w:cs="Arial"/>
                <w:color w:val="000000"/>
              </w:rPr>
              <w:t>3</w:t>
            </w:r>
            <w:r>
              <w:rPr>
                <w:rFonts w:ascii="宋体" w:hAnsi="宋体" w:cs="Arial" w:hint="eastAsia"/>
                <w:color w:val="000000"/>
              </w:rPr>
              <w:t>、</w:t>
            </w:r>
            <w:r w:rsidRPr="00CD6E26">
              <w:rPr>
                <w:rFonts w:cs="Arial"/>
                <w:color w:val="000000"/>
              </w:rPr>
              <w:t>6.4</w:t>
            </w:r>
            <w:r>
              <w:rPr>
                <w:rFonts w:ascii="宋体" w:hAnsi="宋体" w:cs="Arial" w:hint="eastAsia"/>
                <w:color w:val="000000"/>
              </w:rPr>
              <w:t>、</w:t>
            </w:r>
            <w:r w:rsidRPr="00A0395D">
              <w:rPr>
                <w:rFonts w:cs="Arial" w:hint="eastAsia"/>
                <w:color w:val="000000"/>
              </w:rPr>
              <w:t>6.</w:t>
            </w:r>
            <w:r w:rsidRPr="00A0395D">
              <w:rPr>
                <w:rFonts w:cs="Arial"/>
                <w:color w:val="000000"/>
              </w:rPr>
              <w:t>5</w:t>
            </w:r>
            <w:r w:rsidRPr="00A0395D">
              <w:rPr>
                <w:rFonts w:cs="Arial"/>
                <w:color w:val="000000"/>
              </w:rPr>
              <w:t>、</w:t>
            </w:r>
            <w:r w:rsidRPr="00CD6E26">
              <w:rPr>
                <w:rFonts w:cs="Arial"/>
                <w:color w:val="000000"/>
              </w:rPr>
              <w:t>6.6</w:t>
            </w:r>
            <w:r w:rsidRPr="00A0395D">
              <w:rPr>
                <w:rFonts w:cs="Arial" w:hint="eastAsia"/>
                <w:color w:val="000000"/>
              </w:rPr>
              <w:t>、</w:t>
            </w:r>
            <w:r>
              <w:rPr>
                <w:rFonts w:cs="Arial" w:hint="eastAsia"/>
                <w:color w:val="000000"/>
              </w:rPr>
              <w:t>6.7</w:t>
            </w:r>
            <w:r>
              <w:rPr>
                <w:rFonts w:cs="Arial" w:hint="eastAsia"/>
                <w:color w:val="000000"/>
              </w:rPr>
              <w:t>、</w:t>
            </w:r>
            <w:r w:rsidRPr="00A0395D">
              <w:rPr>
                <w:rFonts w:cs="Arial" w:hint="eastAsia"/>
                <w:color w:val="000000"/>
              </w:rPr>
              <w:t>6.</w:t>
            </w:r>
            <w:r w:rsidRPr="00A0395D">
              <w:rPr>
                <w:rFonts w:cs="Arial"/>
                <w:color w:val="000000"/>
              </w:rPr>
              <w:t>8</w:t>
            </w:r>
            <w:r w:rsidRPr="00A0395D">
              <w:rPr>
                <w:rFonts w:cs="Arial"/>
                <w:color w:val="000000"/>
              </w:rPr>
              <w:t>、</w:t>
            </w:r>
            <w:r w:rsidRPr="00A0395D">
              <w:rPr>
                <w:rFonts w:cs="Arial" w:hint="eastAsia"/>
                <w:color w:val="000000"/>
              </w:rPr>
              <w:t>6.</w:t>
            </w:r>
            <w:r>
              <w:rPr>
                <w:rFonts w:cs="Arial"/>
                <w:color w:val="000000"/>
              </w:rPr>
              <w:t>9</w:t>
            </w:r>
            <w:r w:rsidRPr="00A0395D">
              <w:rPr>
                <w:rFonts w:cs="Arial"/>
                <w:color w:val="000000"/>
              </w:rPr>
              <w:t>、</w:t>
            </w:r>
            <w:r w:rsidR="00C729B4" w:rsidRPr="00CD6E26">
              <w:rPr>
                <w:rFonts w:cs="Arial"/>
                <w:color w:val="000000"/>
              </w:rPr>
              <w:t>7.</w:t>
            </w:r>
            <w:r w:rsidR="00C729B4">
              <w:rPr>
                <w:rFonts w:cs="Arial"/>
                <w:color w:val="000000"/>
              </w:rPr>
              <w:t>1</w:t>
            </w:r>
            <w:r w:rsidR="00C729B4" w:rsidRPr="00CD6E26">
              <w:rPr>
                <w:rFonts w:ascii="宋体" w:hAnsi="宋体" w:cs="Arial" w:hint="eastAsia"/>
                <w:color w:val="000000"/>
              </w:rPr>
              <w:t>、</w:t>
            </w:r>
            <w:r w:rsidRPr="00A0395D">
              <w:rPr>
                <w:rFonts w:cs="Arial" w:hint="eastAsia"/>
                <w:color w:val="000000"/>
              </w:rPr>
              <w:t>7.</w:t>
            </w:r>
            <w:r w:rsidRPr="00A0395D">
              <w:rPr>
                <w:rFonts w:cs="Arial"/>
                <w:color w:val="000000"/>
              </w:rPr>
              <w:t>2</w:t>
            </w:r>
            <w:r w:rsidRPr="00A0395D">
              <w:rPr>
                <w:rFonts w:cs="Arial"/>
                <w:color w:val="000000"/>
              </w:rPr>
              <w:t>、</w:t>
            </w:r>
            <w:r w:rsidRPr="00CD6E26">
              <w:rPr>
                <w:rFonts w:cs="Arial"/>
                <w:color w:val="000000"/>
              </w:rPr>
              <w:t>7.3</w:t>
            </w:r>
            <w:r w:rsidRPr="00A0395D">
              <w:rPr>
                <w:rFonts w:cs="Arial"/>
                <w:color w:val="000000"/>
              </w:rPr>
              <w:t>、</w:t>
            </w:r>
            <w:r w:rsidRPr="00CD6E26">
              <w:rPr>
                <w:rFonts w:cs="Arial"/>
                <w:color w:val="000000"/>
              </w:rPr>
              <w:t>7.</w:t>
            </w:r>
            <w:r>
              <w:rPr>
                <w:rFonts w:cs="Arial"/>
                <w:color w:val="000000"/>
              </w:rPr>
              <w:t>4</w:t>
            </w:r>
            <w:r w:rsidRPr="00A0395D">
              <w:rPr>
                <w:rFonts w:cs="Arial"/>
                <w:color w:val="000000"/>
              </w:rPr>
              <w:t>、</w:t>
            </w:r>
            <w:r w:rsidRPr="00CD6E26">
              <w:rPr>
                <w:rFonts w:cs="Arial"/>
                <w:color w:val="000000"/>
              </w:rPr>
              <w:t>7.</w:t>
            </w:r>
            <w:r>
              <w:rPr>
                <w:rFonts w:cs="Arial"/>
                <w:color w:val="000000"/>
              </w:rPr>
              <w:t>5</w:t>
            </w:r>
            <w:r w:rsidRPr="00CD6E26">
              <w:rPr>
                <w:rFonts w:cs="Arial"/>
                <w:color w:val="000000"/>
              </w:rPr>
              <w:t>) x86_64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570"/>
        </w:trPr>
        <w:tc>
          <w:tcPr>
            <w:tcW w:w="2279" w:type="dxa"/>
            <w:vMerge/>
            <w:tcBorders>
              <w:top w:val="single" w:sz="8" w:space="0" w:color="000000"/>
              <w:left w:val="double" w:sz="6" w:space="0" w:color="auto"/>
              <w:bottom w:val="single" w:sz="8" w:space="0" w:color="000000"/>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Ubuntu (10.04 LTS</w:t>
            </w:r>
            <w:r w:rsidRPr="00CD6E26">
              <w:rPr>
                <w:rFonts w:ascii="宋体" w:hAnsi="宋体" w:cs="Arial" w:hint="eastAsia"/>
                <w:color w:val="000000"/>
              </w:rPr>
              <w:t>、</w:t>
            </w:r>
            <w:r w:rsidRPr="00CD6E26">
              <w:rPr>
                <w:rFonts w:cs="Arial"/>
                <w:color w:val="000000"/>
              </w:rPr>
              <w:t>12.04 LTS</w:t>
            </w:r>
            <w:r w:rsidRPr="00CD6E26">
              <w:rPr>
                <w:rFonts w:ascii="宋体" w:hAnsi="宋体" w:cs="Arial" w:hint="eastAsia"/>
                <w:color w:val="000000"/>
              </w:rPr>
              <w:t>、</w:t>
            </w:r>
            <w:r w:rsidRPr="00CD6E26">
              <w:rPr>
                <w:rFonts w:cs="Arial"/>
                <w:color w:val="000000"/>
              </w:rPr>
              <w:t xml:space="preserve">14.04 </w:t>
            </w:r>
            <w:r w:rsidRPr="00CD6E26">
              <w:rPr>
                <w:rFonts w:cs="Arial"/>
                <w:color w:val="000000"/>
                <w:sz w:val="22"/>
                <w:szCs w:val="22"/>
              </w:rPr>
              <w:t>LTS</w:t>
            </w:r>
            <w:r w:rsidRPr="00CD6E26">
              <w:rPr>
                <w:rFonts w:ascii="宋体" w:hAnsi="宋体" w:cs="Arial" w:hint="eastAsia"/>
                <w:color w:val="000000"/>
              </w:rPr>
              <w:t>、</w:t>
            </w:r>
            <w:r w:rsidRPr="00CD6E26">
              <w:rPr>
                <w:rFonts w:cs="Arial"/>
                <w:color w:val="000000"/>
              </w:rPr>
              <w:t>1</w:t>
            </w:r>
            <w:r>
              <w:rPr>
                <w:rFonts w:cs="Arial"/>
                <w:color w:val="000000"/>
              </w:rPr>
              <w:t>6</w:t>
            </w:r>
            <w:r w:rsidRPr="00CD6E26">
              <w:rPr>
                <w:rFonts w:cs="Arial"/>
                <w:color w:val="000000"/>
              </w:rPr>
              <w:t xml:space="preserve">.04 </w:t>
            </w:r>
            <w:r w:rsidRPr="00CD6E26">
              <w:rPr>
                <w:rFonts w:cs="Arial"/>
                <w:color w:val="000000"/>
                <w:sz w:val="22"/>
                <w:szCs w:val="22"/>
              </w:rPr>
              <w:t>LTS</w:t>
            </w:r>
            <w:r w:rsidR="003F1940">
              <w:rPr>
                <w:rFonts w:cs="Arial" w:hint="eastAsia"/>
                <w:color w:val="000000"/>
                <w:sz w:val="22"/>
                <w:szCs w:val="22"/>
              </w:rPr>
              <w:t>、</w:t>
            </w:r>
            <w:r w:rsidR="003F1940" w:rsidRPr="00CD6E26">
              <w:rPr>
                <w:rFonts w:cs="Arial"/>
                <w:color w:val="000000"/>
              </w:rPr>
              <w:t>1</w:t>
            </w:r>
            <w:r w:rsidR="003F1940">
              <w:rPr>
                <w:rFonts w:cs="Arial" w:hint="eastAsia"/>
                <w:color w:val="000000"/>
              </w:rPr>
              <w:t>8</w:t>
            </w:r>
            <w:r w:rsidR="003F1940" w:rsidRPr="00CD6E26">
              <w:rPr>
                <w:rFonts w:cs="Arial"/>
                <w:color w:val="000000"/>
              </w:rPr>
              <w:t xml:space="preserve">.04 </w:t>
            </w:r>
            <w:r w:rsidR="003F1940" w:rsidRPr="00CD6E26">
              <w:rPr>
                <w:rFonts w:cs="Arial"/>
                <w:color w:val="000000"/>
                <w:sz w:val="22"/>
                <w:szCs w:val="22"/>
              </w:rPr>
              <w:t>LTS</w:t>
            </w:r>
            <w:r w:rsidRPr="00CD6E26">
              <w:rPr>
                <w:rFonts w:cs="Arial"/>
                <w:color w:val="000000"/>
              </w:rPr>
              <w:t>) x86_64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555"/>
        </w:trPr>
        <w:tc>
          <w:tcPr>
            <w:tcW w:w="2279" w:type="dxa"/>
            <w:vMerge/>
            <w:tcBorders>
              <w:top w:val="single" w:sz="8" w:space="0" w:color="000000"/>
              <w:left w:val="double" w:sz="6" w:space="0" w:color="auto"/>
              <w:bottom w:val="single" w:sz="8" w:space="0" w:color="000000"/>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SUSE(11 SP1</w:t>
            </w:r>
            <w:r w:rsidRPr="00CD6E26">
              <w:rPr>
                <w:rFonts w:ascii="宋体" w:hAnsi="宋体" w:cs="Arial" w:hint="eastAsia"/>
                <w:color w:val="000000"/>
              </w:rPr>
              <w:t>、</w:t>
            </w:r>
            <w:r w:rsidRPr="00CD6E26">
              <w:rPr>
                <w:rFonts w:cs="Arial"/>
                <w:color w:val="000000"/>
              </w:rPr>
              <w:t>11 SP2</w:t>
            </w:r>
            <w:r w:rsidRPr="00CD6E26">
              <w:rPr>
                <w:rFonts w:ascii="宋体" w:hAnsi="宋体" w:cs="Arial" w:hint="eastAsia"/>
                <w:color w:val="000000"/>
              </w:rPr>
              <w:t>、</w:t>
            </w:r>
            <w:r w:rsidRPr="00CD6E26">
              <w:rPr>
                <w:rFonts w:cs="Arial"/>
                <w:color w:val="000000"/>
              </w:rPr>
              <w:t>11 SP3</w:t>
            </w:r>
            <w:r w:rsidRPr="00CD6E26">
              <w:rPr>
                <w:rFonts w:ascii="宋体" w:hAnsi="宋体" w:cs="Arial" w:hint="eastAsia"/>
                <w:color w:val="000000"/>
              </w:rPr>
              <w:t>、</w:t>
            </w:r>
            <w:r w:rsidRPr="00CD6E26">
              <w:rPr>
                <w:rFonts w:cs="Arial"/>
                <w:color w:val="000000"/>
              </w:rPr>
              <w:t>11 SP</w:t>
            </w:r>
            <w:r>
              <w:rPr>
                <w:rFonts w:cs="Arial"/>
                <w:color w:val="000000"/>
              </w:rPr>
              <w:t>4</w:t>
            </w:r>
            <w:r w:rsidRPr="00CD6E26">
              <w:rPr>
                <w:rFonts w:ascii="宋体" w:hAnsi="宋体" w:cs="Arial" w:hint="eastAsia"/>
                <w:color w:val="000000"/>
              </w:rPr>
              <w:t>、</w:t>
            </w:r>
            <w:r w:rsidRPr="00CD6E26">
              <w:rPr>
                <w:rFonts w:cs="Arial"/>
                <w:color w:val="000000"/>
              </w:rPr>
              <w:t>12 SP1</w:t>
            </w:r>
            <w:r>
              <w:rPr>
                <w:rFonts w:cs="Arial"/>
                <w:color w:val="000000"/>
              </w:rPr>
              <w:t>、</w:t>
            </w:r>
            <w:r>
              <w:rPr>
                <w:rFonts w:cs="Arial" w:hint="eastAsia"/>
                <w:color w:val="000000"/>
              </w:rPr>
              <w:t>12 SP2</w:t>
            </w:r>
            <w:r w:rsidRPr="00CD6E26">
              <w:rPr>
                <w:rFonts w:cs="Arial"/>
                <w:color w:val="000000"/>
              </w:rPr>
              <w:t>) x86_64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single" w:sz="8" w:space="0" w:color="000000"/>
              <w:left w:val="double" w:sz="6" w:space="0" w:color="auto"/>
              <w:bottom w:val="single" w:sz="8" w:space="0" w:color="000000"/>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proofErr w:type="spellStart"/>
            <w:r w:rsidRPr="00CD6E26">
              <w:rPr>
                <w:rFonts w:cs="Arial"/>
                <w:color w:val="000000"/>
              </w:rPr>
              <w:t>Debian</w:t>
            </w:r>
            <w:proofErr w:type="spellEnd"/>
            <w:r w:rsidRPr="00CD6E26">
              <w:rPr>
                <w:rFonts w:cs="Arial"/>
                <w:color w:val="000000"/>
              </w:rPr>
              <w:t>(7</w:t>
            </w:r>
            <w:r w:rsidRPr="00CD6E26">
              <w:rPr>
                <w:rFonts w:ascii="宋体" w:hAnsi="宋体" w:cs="Arial" w:hint="eastAsia"/>
                <w:color w:val="000000"/>
              </w:rPr>
              <w:t>、</w:t>
            </w:r>
            <w:r w:rsidRPr="00CD6E26">
              <w:rPr>
                <w:rFonts w:cs="Arial"/>
                <w:color w:val="000000"/>
              </w:rPr>
              <w:t>8</w:t>
            </w:r>
            <w:r w:rsidRPr="00CD6E26">
              <w:rPr>
                <w:rFonts w:ascii="宋体" w:hAnsi="宋体" w:cs="Arial" w:hint="eastAsia"/>
                <w:color w:val="000000"/>
              </w:rPr>
              <w:t>、</w:t>
            </w:r>
            <w:r w:rsidRPr="00CD6E26">
              <w:rPr>
                <w:rFonts w:cs="Arial"/>
                <w:color w:val="000000"/>
              </w:rPr>
              <w:t>9) x86_64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single" w:sz="8" w:space="0" w:color="000000"/>
              <w:left w:val="double" w:sz="6" w:space="0" w:color="auto"/>
              <w:bottom w:val="single" w:sz="8" w:space="0" w:color="000000"/>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Oracle Linux(5</w:t>
            </w:r>
            <w:r w:rsidRPr="00CD6E26">
              <w:rPr>
                <w:rFonts w:ascii="宋体" w:hAnsi="宋体" w:cs="Arial" w:hint="eastAsia"/>
                <w:color w:val="000000"/>
              </w:rPr>
              <w:t>、</w:t>
            </w:r>
            <w:r>
              <w:rPr>
                <w:rFonts w:cs="Arial"/>
                <w:color w:val="000000"/>
              </w:rPr>
              <w:t>5.8</w:t>
            </w:r>
            <w:r w:rsidRPr="00CD6E26">
              <w:rPr>
                <w:rFonts w:ascii="宋体" w:hAnsi="宋体" w:cs="Arial" w:hint="eastAsia"/>
                <w:color w:val="000000"/>
              </w:rPr>
              <w:t>、</w:t>
            </w:r>
            <w:r w:rsidRPr="00CD6E26">
              <w:rPr>
                <w:rFonts w:cs="Arial"/>
                <w:color w:val="000000"/>
              </w:rPr>
              <w:t>6.3</w:t>
            </w:r>
            <w:r w:rsidRPr="00CD6E26">
              <w:rPr>
                <w:rFonts w:ascii="宋体" w:hAnsi="宋体" w:cs="Arial" w:hint="eastAsia"/>
                <w:color w:val="000000"/>
              </w:rPr>
              <w:t>、</w:t>
            </w:r>
            <w:r w:rsidRPr="00CD6E26">
              <w:rPr>
                <w:rFonts w:cs="Arial"/>
                <w:color w:val="000000"/>
              </w:rPr>
              <w:t>7.0) x86_64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single" w:sz="8" w:space="0" w:color="000000"/>
              <w:left w:val="double" w:sz="6" w:space="0" w:color="auto"/>
              <w:bottom w:val="single" w:sz="8" w:space="0" w:color="000000"/>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proofErr w:type="spellStart"/>
            <w:r w:rsidRPr="00CD6E26">
              <w:rPr>
                <w:rFonts w:cs="Arial"/>
                <w:color w:val="000000"/>
              </w:rPr>
              <w:t>Asianux</w:t>
            </w:r>
            <w:proofErr w:type="spellEnd"/>
            <w:r w:rsidRPr="00CD6E26">
              <w:rPr>
                <w:rFonts w:cs="Arial"/>
                <w:color w:val="000000"/>
              </w:rPr>
              <w:t xml:space="preserve"> (3</w:t>
            </w:r>
            <w:r w:rsidRPr="00CD6E26">
              <w:rPr>
                <w:rFonts w:ascii="宋体" w:hAnsi="宋体" w:cs="Arial" w:hint="eastAsia"/>
                <w:color w:val="000000"/>
              </w:rPr>
              <w:t>、</w:t>
            </w:r>
            <w:r w:rsidRPr="00CD6E26">
              <w:rPr>
                <w:rFonts w:cs="Arial"/>
                <w:color w:val="000000"/>
              </w:rPr>
              <w:t>4) x86_64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single" w:sz="8" w:space="0" w:color="000000"/>
              <w:left w:val="double" w:sz="6" w:space="0" w:color="auto"/>
              <w:bottom w:val="single" w:sz="8" w:space="0" w:color="000000"/>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proofErr w:type="spellStart"/>
            <w:r w:rsidRPr="00CD6E26">
              <w:rPr>
                <w:rFonts w:cs="Arial"/>
                <w:color w:val="000000"/>
              </w:rPr>
              <w:t>Deepin</w:t>
            </w:r>
            <w:proofErr w:type="spellEnd"/>
            <w:r w:rsidRPr="00CD6E26">
              <w:rPr>
                <w:rFonts w:cs="Arial"/>
                <w:color w:val="000000"/>
              </w:rPr>
              <w:t>(14</w:t>
            </w:r>
            <w:r w:rsidRPr="00CD6E26">
              <w:rPr>
                <w:rFonts w:ascii="宋体" w:hAnsi="宋体" w:cs="Arial" w:hint="eastAsia"/>
                <w:color w:val="000000"/>
              </w:rPr>
              <w:t>、</w:t>
            </w:r>
            <w:r w:rsidRPr="00CD6E26">
              <w:rPr>
                <w:rFonts w:cs="Arial"/>
                <w:color w:val="000000"/>
              </w:rPr>
              <w:t>15) x86_64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single" w:sz="8" w:space="0" w:color="000000"/>
              <w:left w:val="double" w:sz="6" w:space="0" w:color="auto"/>
              <w:bottom w:val="single" w:sz="8" w:space="0" w:color="000000"/>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Pr>
                <w:rFonts w:cs="Arial"/>
                <w:color w:val="000000"/>
              </w:rPr>
              <w:t>麒麟</w:t>
            </w:r>
            <w:proofErr w:type="spellStart"/>
            <w:r w:rsidRPr="00CD6E26">
              <w:rPr>
                <w:rFonts w:cs="Arial"/>
                <w:color w:val="000000"/>
              </w:rPr>
              <w:t>Kylin</w:t>
            </w:r>
            <w:proofErr w:type="spellEnd"/>
            <w:r w:rsidRPr="00CD6E26">
              <w:rPr>
                <w:rFonts w:cs="Arial"/>
                <w:color w:val="000000"/>
              </w:rPr>
              <w:t>(3.2.8</w:t>
            </w:r>
            <w:r w:rsidRPr="00CD6E26">
              <w:rPr>
                <w:rFonts w:ascii="宋体" w:hAnsi="宋体" w:cs="Arial" w:hint="eastAsia"/>
                <w:color w:val="000000"/>
              </w:rPr>
              <w:t>、</w:t>
            </w:r>
            <w:r w:rsidRPr="00CD6E26">
              <w:rPr>
                <w:rFonts w:cs="Arial"/>
                <w:color w:val="000000"/>
              </w:rPr>
              <w:t>4.0.2</w:t>
            </w:r>
            <w:r w:rsidRPr="00CD6E26">
              <w:rPr>
                <w:rFonts w:ascii="宋体" w:hAnsi="宋体" w:cs="Arial" w:hint="eastAsia"/>
                <w:color w:val="000000"/>
              </w:rPr>
              <w:t>、</w:t>
            </w:r>
            <w:r w:rsidRPr="00CD6E26">
              <w:rPr>
                <w:rFonts w:cs="Arial"/>
                <w:color w:val="000000"/>
              </w:rPr>
              <w:t>4.0.2 SP1) x86_64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vMerge/>
            <w:tcBorders>
              <w:top w:val="single" w:sz="8" w:space="0" w:color="000000"/>
              <w:left w:val="double" w:sz="6" w:space="0" w:color="auto"/>
              <w:bottom w:val="single" w:sz="8" w:space="0" w:color="000000"/>
              <w:right w:val="single" w:sz="8" w:space="0" w:color="auto"/>
            </w:tcBorders>
            <w:vAlign w:val="center"/>
            <w:hideMark/>
          </w:tcPr>
          <w:p w:rsidR="004C4407" w:rsidRPr="00CD6E26" w:rsidRDefault="004C4407" w:rsidP="004C4407">
            <w:pPr>
              <w:spacing w:line="240" w:lineRule="auto"/>
              <w:jc w:val="left"/>
              <w:rPr>
                <w:rFonts w:cs="Arial"/>
                <w:color w:val="000000"/>
              </w:rPr>
            </w:pP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Pr>
                <w:rFonts w:cs="Arial"/>
                <w:color w:val="000000"/>
              </w:rPr>
              <w:t>中标麒麟</w:t>
            </w:r>
            <w:proofErr w:type="spellStart"/>
            <w:r w:rsidRPr="00CD6E26">
              <w:rPr>
                <w:rFonts w:cs="Arial"/>
                <w:color w:val="000000"/>
              </w:rPr>
              <w:t>NeoKylin</w:t>
            </w:r>
            <w:proofErr w:type="spellEnd"/>
            <w:r w:rsidRPr="00CD6E26">
              <w:rPr>
                <w:rFonts w:cs="Arial"/>
                <w:color w:val="000000"/>
              </w:rPr>
              <w:t>(6.5</w:t>
            </w:r>
            <w:r w:rsidRPr="00CD6E26">
              <w:rPr>
                <w:rFonts w:ascii="宋体" w:hAnsi="宋体" w:cs="Arial" w:hint="eastAsia"/>
                <w:color w:val="000000"/>
              </w:rPr>
              <w:t>、</w:t>
            </w:r>
            <w:r w:rsidRPr="00CD6E26">
              <w:rPr>
                <w:rFonts w:cs="Arial"/>
                <w:color w:val="000000"/>
              </w:rPr>
              <w:t>6.7</w:t>
            </w:r>
            <w:r w:rsidRPr="00CD6E26">
              <w:rPr>
                <w:rFonts w:ascii="宋体" w:hAnsi="宋体" w:cs="Arial" w:hint="eastAsia"/>
                <w:color w:val="000000"/>
              </w:rPr>
              <w:t>、</w:t>
            </w:r>
            <w:r w:rsidRPr="00CD6E26">
              <w:rPr>
                <w:rFonts w:cs="Arial"/>
                <w:color w:val="000000"/>
              </w:rPr>
              <w:t>7.0</w:t>
            </w:r>
            <w:r w:rsidRPr="00CD6E26">
              <w:rPr>
                <w:rFonts w:ascii="宋体" w:hAnsi="宋体" w:cs="Arial" w:hint="eastAsia"/>
                <w:color w:val="000000"/>
              </w:rPr>
              <w:t>、</w:t>
            </w:r>
            <w:r w:rsidRPr="00CD6E26">
              <w:rPr>
                <w:rFonts w:cs="Arial"/>
                <w:color w:val="000000"/>
              </w:rPr>
              <w:t>7.2</w:t>
            </w:r>
            <w:r>
              <w:rPr>
                <w:rFonts w:cs="Arial"/>
                <w:color w:val="000000"/>
              </w:rPr>
              <w:t>、</w:t>
            </w:r>
            <w:r>
              <w:rPr>
                <w:rFonts w:cs="Arial" w:hint="eastAsia"/>
                <w:color w:val="000000"/>
              </w:rPr>
              <w:t>7.</w:t>
            </w:r>
            <w:r>
              <w:rPr>
                <w:rFonts w:cs="Arial"/>
                <w:color w:val="000000"/>
              </w:rPr>
              <w:t xml:space="preserve">4 </w:t>
            </w:r>
            <w:proofErr w:type="spellStart"/>
            <w:r>
              <w:rPr>
                <w:rFonts w:cs="Arial"/>
                <w:color w:val="000000"/>
              </w:rPr>
              <w:t>adv</w:t>
            </w:r>
            <w:proofErr w:type="spellEnd"/>
            <w:r w:rsidRPr="00CD6E26">
              <w:rPr>
                <w:rFonts w:cs="Arial"/>
                <w:color w:val="000000"/>
              </w:rPr>
              <w:t>) x86_64</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tcBorders>
              <w:top w:val="nil"/>
              <w:left w:val="double" w:sz="6" w:space="0" w:color="auto"/>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 xml:space="preserve">Citrix </w:t>
            </w:r>
            <w:proofErr w:type="spellStart"/>
            <w:r w:rsidRPr="00CD6E26">
              <w:rPr>
                <w:rFonts w:cs="Arial"/>
                <w:color w:val="000000"/>
              </w:rPr>
              <w:t>XenServer</w:t>
            </w:r>
            <w:proofErr w:type="spellEnd"/>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 xml:space="preserve">Citrix </w:t>
            </w:r>
            <w:proofErr w:type="spellStart"/>
            <w:r w:rsidRPr="00CD6E26">
              <w:rPr>
                <w:rFonts w:cs="Arial"/>
                <w:color w:val="000000"/>
              </w:rPr>
              <w:t>XenServer</w:t>
            </w:r>
            <w:proofErr w:type="spellEnd"/>
            <w:r w:rsidRPr="00CD6E26">
              <w:rPr>
                <w:rFonts w:cs="Arial"/>
                <w:color w:val="000000"/>
              </w:rPr>
              <w:t xml:space="preserve"> 6.5(build 6.5.2.2510)64</w:t>
            </w:r>
            <w:r w:rsidRPr="00CD6E26">
              <w:rPr>
                <w:rFonts w:ascii="宋体" w:hAnsi="宋体" w:cs="Arial" w:hint="eastAsia"/>
                <w:color w:val="000000"/>
              </w:rPr>
              <w:t>位</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tcBorders>
              <w:top w:val="nil"/>
              <w:left w:val="double" w:sz="6" w:space="0" w:color="auto"/>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VMware</w:t>
            </w: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Pr>
                <w:rFonts w:cs="Arial"/>
                <w:color w:val="000000"/>
              </w:rPr>
              <w:t>VMware vS</w:t>
            </w:r>
            <w:r>
              <w:rPr>
                <w:rFonts w:cs="Arial" w:hint="eastAsia"/>
                <w:color w:val="000000"/>
              </w:rPr>
              <w:t>p</w:t>
            </w:r>
            <w:r w:rsidRPr="00CD6E26">
              <w:rPr>
                <w:rFonts w:cs="Arial"/>
                <w:color w:val="000000"/>
              </w:rPr>
              <w:t>here5.0</w:t>
            </w:r>
            <w:r w:rsidRPr="00CD6E26">
              <w:rPr>
                <w:rFonts w:ascii="宋体" w:hAnsi="宋体" w:cs="Arial" w:hint="eastAsia"/>
                <w:color w:val="000000"/>
              </w:rPr>
              <w:t>、</w:t>
            </w:r>
            <w:r w:rsidRPr="00F73481">
              <w:rPr>
                <w:rFonts w:cs="Arial" w:hint="eastAsia"/>
                <w:color w:val="000000"/>
              </w:rPr>
              <w:t>5.1</w:t>
            </w:r>
            <w:r>
              <w:rPr>
                <w:rFonts w:ascii="宋体" w:hAnsi="宋体" w:cs="Arial" w:hint="eastAsia"/>
                <w:color w:val="000000"/>
              </w:rPr>
              <w:t>、</w:t>
            </w:r>
            <w:r w:rsidRPr="00CD6E26">
              <w:rPr>
                <w:rFonts w:cs="Arial"/>
                <w:color w:val="000000"/>
              </w:rPr>
              <w:t>5.5</w:t>
            </w:r>
            <w:r w:rsidRPr="00CD6E26">
              <w:rPr>
                <w:rFonts w:ascii="宋体" w:hAnsi="宋体" w:cs="Arial" w:hint="eastAsia"/>
                <w:color w:val="000000"/>
              </w:rPr>
              <w:t>、</w:t>
            </w:r>
            <w:r w:rsidRPr="00CD6E26">
              <w:rPr>
                <w:rFonts w:cs="Arial"/>
                <w:color w:val="000000"/>
              </w:rPr>
              <w:t>6.0</w:t>
            </w:r>
            <w:r>
              <w:rPr>
                <w:rFonts w:cs="Arial" w:hint="eastAsia"/>
                <w:color w:val="000000"/>
              </w:rPr>
              <w:t>、</w:t>
            </w:r>
            <w:r>
              <w:rPr>
                <w:rFonts w:cs="Arial" w:hint="eastAsia"/>
                <w:color w:val="000000"/>
              </w:rPr>
              <w:t>6.5</w:t>
            </w:r>
            <w:r>
              <w:rPr>
                <w:rFonts w:cs="Arial" w:hint="eastAsia"/>
                <w:color w:val="000000"/>
              </w:rPr>
              <w:t>、</w:t>
            </w:r>
            <w:r>
              <w:rPr>
                <w:rFonts w:cs="Arial" w:hint="eastAsia"/>
                <w:color w:val="000000"/>
              </w:rPr>
              <w:t>6.</w:t>
            </w:r>
            <w:r>
              <w:rPr>
                <w:rFonts w:cs="Arial"/>
                <w:color w:val="000000"/>
              </w:rPr>
              <w:t>7</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1080"/>
        </w:trPr>
        <w:tc>
          <w:tcPr>
            <w:tcW w:w="2279" w:type="dxa"/>
            <w:tcBorders>
              <w:top w:val="nil"/>
              <w:left w:val="double" w:sz="6" w:space="0" w:color="auto"/>
              <w:bottom w:val="single" w:sz="4"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H3C</w:t>
            </w:r>
          </w:p>
        </w:tc>
        <w:tc>
          <w:tcPr>
            <w:tcW w:w="4394" w:type="dxa"/>
            <w:tcBorders>
              <w:top w:val="nil"/>
              <w:left w:val="nil"/>
              <w:bottom w:val="single" w:sz="4"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H3CV2.0 D0218</w:t>
            </w:r>
            <w:r w:rsidRPr="00CD6E26">
              <w:rPr>
                <w:rFonts w:ascii="宋体" w:hAnsi="宋体" w:cs="Arial" w:hint="eastAsia"/>
                <w:color w:val="000000"/>
              </w:rPr>
              <w:t>、</w:t>
            </w:r>
            <w:r w:rsidRPr="00CD6E26">
              <w:rPr>
                <w:rFonts w:cs="Arial"/>
                <w:color w:val="000000"/>
              </w:rPr>
              <w:t>H3CAS E0306</w:t>
            </w:r>
            <w:r w:rsidRPr="00CD6E26">
              <w:rPr>
                <w:rFonts w:ascii="宋体" w:hAnsi="宋体" w:cs="Arial" w:hint="eastAsia"/>
                <w:color w:val="000000"/>
              </w:rPr>
              <w:t>、</w:t>
            </w:r>
            <w:r w:rsidRPr="00CD6E26">
              <w:rPr>
                <w:rFonts w:ascii="宋体" w:hAnsi="宋体" w:cs="Arial" w:hint="eastAsia"/>
                <w:color w:val="000000"/>
              </w:rPr>
              <w:br/>
            </w:r>
            <w:r w:rsidRPr="00CD6E26">
              <w:rPr>
                <w:rFonts w:cs="Arial"/>
                <w:color w:val="000000"/>
              </w:rPr>
              <w:t>H3C CAS2.0 E0218H07</w:t>
            </w:r>
            <w:r w:rsidRPr="00CD6E26">
              <w:rPr>
                <w:rFonts w:ascii="宋体" w:hAnsi="宋体" w:cs="Arial" w:hint="eastAsia"/>
                <w:color w:val="000000"/>
              </w:rPr>
              <w:t>、</w:t>
            </w:r>
            <w:r w:rsidRPr="00CD6E26">
              <w:rPr>
                <w:rFonts w:cs="Arial"/>
                <w:color w:val="000000"/>
              </w:rPr>
              <w:t>H3C CAS3.0 E0306H06</w:t>
            </w:r>
            <w:r w:rsidRPr="00CD6E26">
              <w:rPr>
                <w:rFonts w:cs="Arial"/>
                <w:color w:val="000000"/>
              </w:rPr>
              <w:br/>
              <w:t>H3C CAS5.0 E0503</w:t>
            </w:r>
          </w:p>
        </w:tc>
        <w:tc>
          <w:tcPr>
            <w:tcW w:w="1701" w:type="dxa"/>
            <w:tcBorders>
              <w:top w:val="nil"/>
              <w:left w:val="nil"/>
              <w:bottom w:val="single" w:sz="4"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tcBorders>
              <w:top w:val="single" w:sz="4" w:space="0" w:color="auto"/>
              <w:left w:val="double" w:sz="6" w:space="0" w:color="auto"/>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Hyper-</w:t>
            </w:r>
            <w:r>
              <w:rPr>
                <w:rFonts w:cs="Arial"/>
                <w:color w:val="000000"/>
              </w:rPr>
              <w:t>V</w:t>
            </w:r>
            <w:r w:rsidRPr="00CD6E26">
              <w:rPr>
                <w:rFonts w:cs="Arial"/>
                <w:color w:val="000000"/>
              </w:rPr>
              <w:t xml:space="preserve"> </w:t>
            </w:r>
          </w:p>
        </w:tc>
        <w:tc>
          <w:tcPr>
            <w:tcW w:w="4394" w:type="dxa"/>
            <w:tcBorders>
              <w:top w:val="single" w:sz="4" w:space="0" w:color="auto"/>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Hyper-</w:t>
            </w:r>
            <w:r>
              <w:rPr>
                <w:rFonts w:cs="Arial"/>
                <w:color w:val="000000"/>
              </w:rPr>
              <w:t>V</w:t>
            </w:r>
            <w:r w:rsidRPr="00CD6E26">
              <w:rPr>
                <w:rFonts w:cs="Arial"/>
                <w:color w:val="000000"/>
              </w:rPr>
              <w:t xml:space="preserve"> 2008</w:t>
            </w:r>
            <w:r w:rsidRPr="00CD6E26">
              <w:rPr>
                <w:rFonts w:ascii="宋体" w:hAnsi="宋体" w:cs="Arial" w:hint="eastAsia"/>
                <w:color w:val="000000"/>
              </w:rPr>
              <w:t>、</w:t>
            </w:r>
            <w:r w:rsidRPr="00CD6E26">
              <w:rPr>
                <w:rFonts w:cs="Arial"/>
                <w:color w:val="000000"/>
              </w:rPr>
              <w:t>Hyper-</w:t>
            </w:r>
            <w:r>
              <w:rPr>
                <w:rFonts w:cs="Arial"/>
                <w:color w:val="000000"/>
              </w:rPr>
              <w:t>V</w:t>
            </w:r>
            <w:r w:rsidRPr="00CD6E26">
              <w:rPr>
                <w:rFonts w:cs="Arial"/>
                <w:color w:val="000000"/>
              </w:rPr>
              <w:t xml:space="preserve"> 2012</w:t>
            </w:r>
            <w:r>
              <w:rPr>
                <w:rFonts w:cs="Arial" w:hint="eastAsia"/>
                <w:color w:val="000000"/>
              </w:rPr>
              <w:t>、</w:t>
            </w:r>
            <w:r>
              <w:rPr>
                <w:rFonts w:cs="Arial"/>
                <w:color w:val="000000"/>
              </w:rPr>
              <w:t>Hyper-V 2016</w:t>
            </w:r>
          </w:p>
        </w:tc>
        <w:tc>
          <w:tcPr>
            <w:tcW w:w="1701" w:type="dxa"/>
            <w:tcBorders>
              <w:top w:val="single" w:sz="4" w:space="0" w:color="auto"/>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tcBorders>
              <w:top w:val="nil"/>
              <w:left w:val="double" w:sz="6" w:space="0" w:color="auto"/>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proofErr w:type="spellStart"/>
            <w:r w:rsidRPr="00CD6E26">
              <w:rPr>
                <w:rFonts w:cs="Arial"/>
                <w:color w:val="000000"/>
              </w:rPr>
              <w:t>EasyStack</w:t>
            </w:r>
            <w:proofErr w:type="spellEnd"/>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OpenStack  L</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tcBorders>
              <w:top w:val="nil"/>
              <w:left w:val="double" w:sz="6" w:space="0" w:color="auto"/>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九州云</w:t>
            </w: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九州云</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825"/>
        </w:trPr>
        <w:tc>
          <w:tcPr>
            <w:tcW w:w="2279" w:type="dxa"/>
            <w:tcBorders>
              <w:top w:val="nil"/>
              <w:left w:val="double" w:sz="6" w:space="0" w:color="auto"/>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浪潮</w:t>
            </w: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proofErr w:type="spellStart"/>
            <w:r w:rsidRPr="00CD6E26">
              <w:rPr>
                <w:rFonts w:cs="Arial"/>
                <w:color w:val="000000"/>
              </w:rPr>
              <w:t>Incloud</w:t>
            </w:r>
            <w:proofErr w:type="spellEnd"/>
            <w:r w:rsidRPr="00CD6E26">
              <w:rPr>
                <w:rFonts w:cs="Arial"/>
                <w:color w:val="000000"/>
              </w:rPr>
              <w:t xml:space="preserve"> OpenStack</w:t>
            </w:r>
            <w:r w:rsidRPr="00CD6E26">
              <w:rPr>
                <w:rFonts w:cs="Arial"/>
                <w:color w:val="000000"/>
              </w:rPr>
              <w:br/>
            </w:r>
            <w:r w:rsidRPr="00CD6E26">
              <w:rPr>
                <w:rFonts w:ascii="宋体" w:hAnsi="宋体" w:cs="Arial" w:hint="eastAsia"/>
                <w:color w:val="000000"/>
              </w:rPr>
              <w:t>云海服务器虚拟化系统</w:t>
            </w:r>
            <w:r w:rsidRPr="00CD6E26">
              <w:rPr>
                <w:rFonts w:cs="Arial"/>
                <w:color w:val="000000"/>
              </w:rPr>
              <w:t xml:space="preserve"> </w:t>
            </w:r>
            <w:proofErr w:type="spellStart"/>
            <w:r w:rsidRPr="00CD6E26">
              <w:rPr>
                <w:rFonts w:cs="Arial"/>
                <w:color w:val="000000"/>
              </w:rPr>
              <w:t>Incloud</w:t>
            </w:r>
            <w:proofErr w:type="spellEnd"/>
            <w:r w:rsidRPr="00CD6E26">
              <w:rPr>
                <w:rFonts w:cs="Arial"/>
                <w:color w:val="000000"/>
              </w:rPr>
              <w:t xml:space="preserve"> S</w:t>
            </w:r>
            <w:r>
              <w:rPr>
                <w:rFonts w:cs="Arial" w:hint="eastAsia"/>
                <w:color w:val="000000"/>
              </w:rPr>
              <w:t>p</w:t>
            </w:r>
            <w:r w:rsidRPr="00CD6E26">
              <w:rPr>
                <w:rFonts w:cs="Arial"/>
                <w:color w:val="000000"/>
              </w:rPr>
              <w:t>here V5</w:t>
            </w:r>
            <w:r w:rsidRPr="00CD6E26">
              <w:rPr>
                <w:rFonts w:cs="Arial"/>
                <w:color w:val="000000"/>
              </w:rPr>
              <w:br/>
            </w:r>
            <w:proofErr w:type="gramStart"/>
            <w:r w:rsidRPr="00CD6E26">
              <w:rPr>
                <w:rFonts w:ascii="宋体" w:hAnsi="宋体" w:cs="Arial" w:hint="eastAsia"/>
                <w:color w:val="000000"/>
              </w:rPr>
              <w:t>浪潮超</w:t>
            </w:r>
            <w:proofErr w:type="gramEnd"/>
            <w:r w:rsidRPr="00CD6E26">
              <w:rPr>
                <w:rFonts w:ascii="宋体" w:hAnsi="宋体" w:cs="Arial" w:hint="eastAsia"/>
                <w:color w:val="000000"/>
              </w:rPr>
              <w:t>融合一体机</w:t>
            </w:r>
            <w:r w:rsidRPr="00CD6E26">
              <w:rPr>
                <w:rFonts w:cs="Arial"/>
                <w:color w:val="000000"/>
              </w:rPr>
              <w:t xml:space="preserve"> </w:t>
            </w:r>
            <w:proofErr w:type="spellStart"/>
            <w:r w:rsidRPr="00CD6E26">
              <w:rPr>
                <w:rFonts w:cs="Arial"/>
                <w:color w:val="000000"/>
              </w:rPr>
              <w:t>Incloud</w:t>
            </w:r>
            <w:proofErr w:type="spellEnd"/>
            <w:r w:rsidRPr="00CD6E26">
              <w:rPr>
                <w:rFonts w:cs="Arial"/>
                <w:color w:val="000000"/>
              </w:rPr>
              <w:t xml:space="preserve"> Rail</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tcBorders>
              <w:top w:val="nil"/>
              <w:left w:val="double" w:sz="6" w:space="0" w:color="auto"/>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航盾</w:t>
            </w: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航盾</w:t>
            </w:r>
            <w:r w:rsidRPr="00CD6E26">
              <w:rPr>
                <w:rFonts w:cs="Arial"/>
                <w:color w:val="000000"/>
              </w:rPr>
              <w:t>BAOMI_HDVE_V3.6.2.1</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tcBorders>
              <w:top w:val="nil"/>
              <w:left w:val="double" w:sz="6" w:space="0" w:color="auto"/>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OpenStack</w:t>
            </w:r>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OpenStack Liberty K</w:t>
            </w:r>
            <w:r w:rsidRPr="00CD6E26">
              <w:rPr>
                <w:rFonts w:ascii="宋体" w:hAnsi="宋体" w:cs="Arial" w:hint="eastAsia"/>
                <w:color w:val="000000"/>
              </w:rPr>
              <w:t>、</w:t>
            </w:r>
            <w:r w:rsidRPr="00CD6E26">
              <w:rPr>
                <w:rFonts w:cs="Arial"/>
                <w:color w:val="000000"/>
              </w:rPr>
              <w:t>L</w:t>
            </w:r>
            <w:r w:rsidRPr="00CD6E26">
              <w:rPr>
                <w:rFonts w:ascii="宋体" w:hAnsi="宋体" w:cs="Arial" w:hint="eastAsia"/>
                <w:color w:val="000000"/>
              </w:rPr>
              <w:t>、</w:t>
            </w:r>
            <w:r w:rsidRPr="00CD6E26">
              <w:rPr>
                <w:rFonts w:cs="Arial"/>
                <w:color w:val="000000"/>
              </w:rPr>
              <w:t>M</w:t>
            </w:r>
            <w:r w:rsidRPr="00CD6E26">
              <w:rPr>
                <w:rFonts w:ascii="宋体" w:hAnsi="宋体" w:cs="Arial" w:hint="eastAsia"/>
                <w:color w:val="000000"/>
              </w:rPr>
              <w:t>、</w:t>
            </w:r>
            <w:r w:rsidRPr="00CD6E26">
              <w:rPr>
                <w:rFonts w:cs="Arial"/>
                <w:color w:val="000000"/>
              </w:rPr>
              <w:t>N</w:t>
            </w:r>
            <w:r w:rsidRPr="00CD6E26">
              <w:rPr>
                <w:rFonts w:ascii="宋体" w:hAnsi="宋体" w:cs="Arial" w:hint="eastAsia"/>
                <w:color w:val="000000"/>
              </w:rPr>
              <w:t>、</w:t>
            </w:r>
            <w:r w:rsidRPr="00CD6E26">
              <w:rPr>
                <w:rFonts w:cs="Arial"/>
                <w:color w:val="000000"/>
              </w:rPr>
              <w:t>O</w:t>
            </w:r>
            <w:r w:rsidRPr="00CD6E26">
              <w:rPr>
                <w:rFonts w:ascii="宋体" w:hAnsi="宋体" w:cs="Arial" w:hint="eastAsia"/>
                <w:color w:val="000000"/>
              </w:rPr>
              <w:t>、</w:t>
            </w:r>
            <w:r w:rsidRPr="00CD6E26">
              <w:rPr>
                <w:rFonts w:cs="Arial"/>
                <w:color w:val="000000"/>
              </w:rPr>
              <w:t>P</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8A15B2" w:rsidRPr="00CD6E26" w:rsidTr="00B717C9">
        <w:trPr>
          <w:trHeight w:val="285"/>
        </w:trPr>
        <w:tc>
          <w:tcPr>
            <w:tcW w:w="2279" w:type="dxa"/>
            <w:tcBorders>
              <w:top w:val="nil"/>
              <w:left w:val="double" w:sz="6" w:space="0" w:color="auto"/>
              <w:bottom w:val="single" w:sz="8" w:space="0" w:color="auto"/>
              <w:right w:val="single" w:sz="8" w:space="0" w:color="auto"/>
            </w:tcBorders>
            <w:shd w:val="clear" w:color="auto" w:fill="auto"/>
            <w:vAlign w:val="center"/>
          </w:tcPr>
          <w:p w:rsidR="008A15B2" w:rsidRPr="00CD6E26" w:rsidRDefault="008A15B2" w:rsidP="004C4407">
            <w:pPr>
              <w:spacing w:line="240" w:lineRule="auto"/>
              <w:jc w:val="left"/>
              <w:rPr>
                <w:rFonts w:cs="Arial"/>
                <w:color w:val="000000"/>
              </w:rPr>
            </w:pPr>
            <w:r>
              <w:rPr>
                <w:rFonts w:cs="Arial" w:hint="eastAsia"/>
                <w:color w:val="000000"/>
              </w:rPr>
              <w:lastRenderedPageBreak/>
              <w:t>深信服超融合</w:t>
            </w:r>
            <w:proofErr w:type="spellStart"/>
            <w:r>
              <w:rPr>
                <w:rFonts w:cs="Arial" w:hint="eastAsia"/>
                <w:color w:val="000000"/>
              </w:rPr>
              <w:t>S</w:t>
            </w:r>
            <w:r>
              <w:rPr>
                <w:rFonts w:cs="Arial"/>
                <w:color w:val="000000"/>
              </w:rPr>
              <w:t>angfor</w:t>
            </w:r>
            <w:proofErr w:type="spellEnd"/>
          </w:p>
        </w:tc>
        <w:tc>
          <w:tcPr>
            <w:tcW w:w="4394" w:type="dxa"/>
            <w:tcBorders>
              <w:top w:val="nil"/>
              <w:left w:val="nil"/>
              <w:bottom w:val="single" w:sz="8" w:space="0" w:color="auto"/>
              <w:right w:val="single" w:sz="8" w:space="0" w:color="auto"/>
            </w:tcBorders>
            <w:shd w:val="clear" w:color="auto" w:fill="auto"/>
            <w:vAlign w:val="center"/>
          </w:tcPr>
          <w:p w:rsidR="008A15B2" w:rsidRPr="00CD6E26" w:rsidRDefault="00BD56EF" w:rsidP="004C4407">
            <w:pPr>
              <w:spacing w:line="240" w:lineRule="auto"/>
              <w:jc w:val="left"/>
              <w:rPr>
                <w:rFonts w:cs="Arial"/>
                <w:color w:val="000000"/>
              </w:rPr>
            </w:pPr>
            <w:r w:rsidRPr="00BD56EF">
              <w:rPr>
                <w:rFonts w:cs="Arial" w:hint="eastAsia"/>
                <w:color w:val="000000"/>
              </w:rPr>
              <w:t>VMP 5.3.8R2</w:t>
            </w:r>
          </w:p>
        </w:tc>
        <w:tc>
          <w:tcPr>
            <w:tcW w:w="1701" w:type="dxa"/>
            <w:tcBorders>
              <w:top w:val="nil"/>
              <w:left w:val="nil"/>
              <w:bottom w:val="single" w:sz="8" w:space="0" w:color="auto"/>
              <w:right w:val="double" w:sz="6" w:space="0" w:color="auto"/>
            </w:tcBorders>
            <w:shd w:val="clear" w:color="auto" w:fill="auto"/>
            <w:vAlign w:val="center"/>
          </w:tcPr>
          <w:p w:rsidR="008A15B2" w:rsidRPr="00CD6E26" w:rsidRDefault="008A15B2" w:rsidP="004C4407">
            <w:pPr>
              <w:spacing w:line="240" w:lineRule="auto"/>
              <w:jc w:val="left"/>
              <w:rPr>
                <w:rFonts w:ascii="宋体" w:hAnsi="宋体" w:cs="宋体"/>
                <w:color w:val="000000"/>
              </w:rPr>
            </w:pPr>
            <w:r>
              <w:rPr>
                <w:rFonts w:ascii="宋体" w:hAnsi="宋体" w:cs="宋体" w:hint="eastAsia"/>
                <w:color w:val="000000"/>
              </w:rPr>
              <w:t>支持</w:t>
            </w:r>
          </w:p>
        </w:tc>
      </w:tr>
      <w:tr w:rsidR="008A15B2" w:rsidRPr="00CD6E26" w:rsidTr="00B717C9">
        <w:trPr>
          <w:trHeight w:val="285"/>
        </w:trPr>
        <w:tc>
          <w:tcPr>
            <w:tcW w:w="2279" w:type="dxa"/>
            <w:tcBorders>
              <w:top w:val="nil"/>
              <w:left w:val="double" w:sz="6" w:space="0" w:color="auto"/>
              <w:bottom w:val="single" w:sz="8" w:space="0" w:color="auto"/>
              <w:right w:val="single" w:sz="8" w:space="0" w:color="auto"/>
            </w:tcBorders>
            <w:shd w:val="clear" w:color="auto" w:fill="auto"/>
            <w:vAlign w:val="center"/>
          </w:tcPr>
          <w:p w:rsidR="008A15B2" w:rsidRPr="00CD6E26" w:rsidRDefault="008A15B2" w:rsidP="004C4407">
            <w:pPr>
              <w:spacing w:line="240" w:lineRule="auto"/>
              <w:jc w:val="left"/>
              <w:rPr>
                <w:rFonts w:cs="Arial"/>
                <w:color w:val="000000"/>
              </w:rPr>
            </w:pPr>
            <w:proofErr w:type="spellStart"/>
            <w:r>
              <w:rPr>
                <w:rFonts w:cs="Arial"/>
                <w:color w:val="000000"/>
              </w:rPr>
              <w:t>openstack</w:t>
            </w:r>
            <w:proofErr w:type="spellEnd"/>
            <w:r>
              <w:rPr>
                <w:rFonts w:cs="Arial"/>
                <w:color w:val="000000"/>
              </w:rPr>
              <w:t xml:space="preserve"> rocky</w:t>
            </w:r>
          </w:p>
        </w:tc>
        <w:tc>
          <w:tcPr>
            <w:tcW w:w="4394" w:type="dxa"/>
            <w:tcBorders>
              <w:top w:val="nil"/>
              <w:left w:val="nil"/>
              <w:bottom w:val="single" w:sz="8" w:space="0" w:color="auto"/>
              <w:right w:val="single" w:sz="8" w:space="0" w:color="auto"/>
            </w:tcBorders>
            <w:shd w:val="clear" w:color="auto" w:fill="auto"/>
            <w:vAlign w:val="center"/>
          </w:tcPr>
          <w:p w:rsidR="008A15B2" w:rsidRPr="00CD6E26" w:rsidRDefault="008A15B2" w:rsidP="004C4407">
            <w:pPr>
              <w:spacing w:line="240" w:lineRule="auto"/>
              <w:jc w:val="left"/>
              <w:rPr>
                <w:rFonts w:cs="Arial"/>
                <w:color w:val="000000"/>
              </w:rPr>
            </w:pPr>
            <w:proofErr w:type="spellStart"/>
            <w:r>
              <w:rPr>
                <w:rFonts w:cs="Arial"/>
                <w:color w:val="000000"/>
              </w:rPr>
              <w:t>openstack</w:t>
            </w:r>
            <w:proofErr w:type="spellEnd"/>
            <w:r>
              <w:rPr>
                <w:rFonts w:cs="Arial"/>
                <w:color w:val="000000"/>
              </w:rPr>
              <w:t xml:space="preserve"> rocky</w:t>
            </w:r>
          </w:p>
        </w:tc>
        <w:tc>
          <w:tcPr>
            <w:tcW w:w="1701" w:type="dxa"/>
            <w:tcBorders>
              <w:top w:val="nil"/>
              <w:left w:val="nil"/>
              <w:bottom w:val="single" w:sz="8" w:space="0" w:color="auto"/>
              <w:right w:val="double" w:sz="6" w:space="0" w:color="auto"/>
            </w:tcBorders>
            <w:shd w:val="clear" w:color="auto" w:fill="auto"/>
            <w:vAlign w:val="center"/>
          </w:tcPr>
          <w:p w:rsidR="008A15B2" w:rsidRPr="00CD6E26" w:rsidRDefault="008A15B2" w:rsidP="004C4407">
            <w:pPr>
              <w:spacing w:line="240" w:lineRule="auto"/>
              <w:jc w:val="left"/>
              <w:rPr>
                <w:rFonts w:ascii="宋体" w:hAnsi="宋体" w:cs="宋体"/>
                <w:color w:val="000000"/>
              </w:rPr>
            </w:pPr>
            <w:r>
              <w:rPr>
                <w:rFonts w:ascii="宋体" w:hAnsi="宋体" w:cs="宋体" w:hint="eastAsia"/>
                <w:color w:val="000000"/>
              </w:rPr>
              <w:t>支持</w:t>
            </w:r>
          </w:p>
        </w:tc>
      </w:tr>
      <w:tr w:rsidR="00983206" w:rsidRPr="00CD6E26" w:rsidTr="00B717C9">
        <w:trPr>
          <w:trHeight w:val="285"/>
        </w:trPr>
        <w:tc>
          <w:tcPr>
            <w:tcW w:w="2279" w:type="dxa"/>
            <w:tcBorders>
              <w:top w:val="nil"/>
              <w:left w:val="double" w:sz="6" w:space="0" w:color="auto"/>
              <w:bottom w:val="single" w:sz="8" w:space="0" w:color="auto"/>
              <w:right w:val="single" w:sz="8" w:space="0" w:color="auto"/>
            </w:tcBorders>
            <w:shd w:val="clear" w:color="auto" w:fill="auto"/>
            <w:vAlign w:val="center"/>
          </w:tcPr>
          <w:p w:rsidR="00983206" w:rsidRDefault="00983206" w:rsidP="004C4407">
            <w:pPr>
              <w:spacing w:line="240" w:lineRule="auto"/>
              <w:jc w:val="left"/>
              <w:rPr>
                <w:rFonts w:cs="Arial"/>
                <w:color w:val="000000"/>
              </w:rPr>
            </w:pPr>
            <w:r>
              <w:rPr>
                <w:rFonts w:cs="Arial" w:hint="eastAsia"/>
                <w:color w:val="000000"/>
              </w:rPr>
              <w:t>烽火云</w:t>
            </w:r>
          </w:p>
        </w:tc>
        <w:tc>
          <w:tcPr>
            <w:tcW w:w="4394" w:type="dxa"/>
            <w:tcBorders>
              <w:top w:val="nil"/>
              <w:left w:val="nil"/>
              <w:bottom w:val="single" w:sz="8" w:space="0" w:color="auto"/>
              <w:right w:val="single" w:sz="8" w:space="0" w:color="auto"/>
            </w:tcBorders>
            <w:shd w:val="clear" w:color="auto" w:fill="auto"/>
            <w:vAlign w:val="center"/>
          </w:tcPr>
          <w:p w:rsidR="00983206" w:rsidRDefault="00BD56EF" w:rsidP="004C4407">
            <w:pPr>
              <w:spacing w:line="240" w:lineRule="auto"/>
              <w:jc w:val="left"/>
              <w:rPr>
                <w:rFonts w:cs="Arial"/>
                <w:color w:val="000000"/>
              </w:rPr>
            </w:pPr>
            <w:r w:rsidRPr="00BD56EF">
              <w:rPr>
                <w:rFonts w:cs="Arial" w:hint="eastAsia"/>
                <w:color w:val="000000"/>
              </w:rPr>
              <w:t>OpenStack pike</w:t>
            </w:r>
          </w:p>
        </w:tc>
        <w:tc>
          <w:tcPr>
            <w:tcW w:w="1701" w:type="dxa"/>
            <w:tcBorders>
              <w:top w:val="nil"/>
              <w:left w:val="nil"/>
              <w:bottom w:val="single" w:sz="8" w:space="0" w:color="auto"/>
              <w:right w:val="double" w:sz="6" w:space="0" w:color="auto"/>
            </w:tcBorders>
            <w:shd w:val="clear" w:color="auto" w:fill="auto"/>
            <w:vAlign w:val="center"/>
          </w:tcPr>
          <w:p w:rsidR="00983206" w:rsidRDefault="00983206" w:rsidP="004C4407">
            <w:pPr>
              <w:spacing w:line="240" w:lineRule="auto"/>
              <w:jc w:val="left"/>
              <w:rPr>
                <w:rFonts w:ascii="宋体" w:hAnsi="宋体" w:cs="宋体"/>
                <w:color w:val="000000"/>
              </w:rPr>
            </w:pPr>
            <w:r>
              <w:rPr>
                <w:rFonts w:ascii="宋体" w:hAnsi="宋体" w:cs="宋体" w:hint="eastAsia"/>
                <w:color w:val="000000"/>
              </w:rPr>
              <w:t>支持</w:t>
            </w:r>
          </w:p>
        </w:tc>
      </w:tr>
      <w:tr w:rsidR="004C4407" w:rsidRPr="00CD6E26" w:rsidTr="00B717C9">
        <w:trPr>
          <w:trHeight w:val="2445"/>
        </w:trPr>
        <w:tc>
          <w:tcPr>
            <w:tcW w:w="2279" w:type="dxa"/>
            <w:tcBorders>
              <w:top w:val="single" w:sz="8" w:space="0" w:color="auto"/>
              <w:left w:val="double" w:sz="6" w:space="0" w:color="auto"/>
              <w:bottom w:val="single" w:sz="4"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Pr>
                <w:rFonts w:cs="Arial"/>
                <w:color w:val="000000"/>
              </w:rPr>
              <w:t>H</w:t>
            </w:r>
            <w:r w:rsidRPr="00CD6E26">
              <w:rPr>
                <w:rFonts w:cs="Arial"/>
                <w:color w:val="000000"/>
              </w:rPr>
              <w:t>uawei</w:t>
            </w:r>
          </w:p>
        </w:tc>
        <w:tc>
          <w:tcPr>
            <w:tcW w:w="4394" w:type="dxa"/>
            <w:tcBorders>
              <w:top w:val="single" w:sz="8" w:space="0" w:color="auto"/>
              <w:left w:val="nil"/>
              <w:bottom w:val="single" w:sz="4" w:space="0" w:color="auto"/>
              <w:right w:val="single" w:sz="8" w:space="0" w:color="auto"/>
            </w:tcBorders>
            <w:shd w:val="clear" w:color="auto" w:fill="auto"/>
            <w:vAlign w:val="center"/>
            <w:hideMark/>
          </w:tcPr>
          <w:p w:rsidR="004C4407" w:rsidRDefault="004C4407" w:rsidP="004C4407">
            <w:pPr>
              <w:spacing w:line="240" w:lineRule="auto"/>
              <w:jc w:val="left"/>
            </w:pPr>
            <w:proofErr w:type="spellStart"/>
            <w:r w:rsidRPr="00CD6E26">
              <w:rPr>
                <w:rFonts w:cs="Arial"/>
                <w:color w:val="000000"/>
              </w:rPr>
              <w:t>FusionCompute</w:t>
            </w:r>
            <w:proofErr w:type="spellEnd"/>
            <w:r>
              <w:rPr>
                <w:rFonts w:cs="Arial"/>
                <w:color w:val="000000"/>
              </w:rPr>
              <w:t xml:space="preserve"> </w:t>
            </w:r>
            <w:r w:rsidRPr="00CD6E26">
              <w:rPr>
                <w:rFonts w:cs="Arial"/>
                <w:color w:val="000000"/>
              </w:rPr>
              <w:t xml:space="preserve">V100R005C10SPC700 </w:t>
            </w:r>
            <w:r w:rsidRPr="00CD6E26">
              <w:rPr>
                <w:rFonts w:ascii="宋体" w:hAnsi="宋体" w:cs="Arial" w:hint="eastAsia"/>
                <w:color w:val="000000"/>
              </w:rPr>
              <w:t>基础版</w:t>
            </w:r>
            <w:r w:rsidRPr="00CD6E26">
              <w:rPr>
                <w:rFonts w:ascii="宋体" w:hAnsi="宋体" w:cs="Arial" w:hint="eastAsia"/>
                <w:color w:val="000000"/>
              </w:rPr>
              <w:br/>
            </w:r>
            <w:proofErr w:type="spellStart"/>
            <w:r w:rsidRPr="00CD6E26">
              <w:rPr>
                <w:rFonts w:cs="Arial"/>
                <w:color w:val="000000"/>
              </w:rPr>
              <w:t>FusionCompute</w:t>
            </w:r>
            <w:proofErr w:type="spellEnd"/>
            <w:r>
              <w:rPr>
                <w:rFonts w:cs="Arial"/>
                <w:color w:val="000000"/>
              </w:rPr>
              <w:t xml:space="preserve"> </w:t>
            </w:r>
            <w:r w:rsidRPr="00CD6E26">
              <w:rPr>
                <w:rFonts w:cs="Arial"/>
                <w:color w:val="000000"/>
              </w:rPr>
              <w:t>V100R003C10SPC600</w:t>
            </w:r>
            <w:r w:rsidRPr="00CD6E26">
              <w:rPr>
                <w:rFonts w:cs="Arial"/>
                <w:color w:val="000000"/>
              </w:rPr>
              <w:br/>
            </w:r>
            <w:proofErr w:type="spellStart"/>
            <w:r w:rsidRPr="00CD6E26">
              <w:rPr>
                <w:rFonts w:cs="Arial"/>
                <w:color w:val="000000"/>
              </w:rPr>
              <w:t>FusionCompute</w:t>
            </w:r>
            <w:proofErr w:type="spellEnd"/>
            <w:r>
              <w:rPr>
                <w:rFonts w:cs="Arial"/>
                <w:color w:val="000000"/>
              </w:rPr>
              <w:t xml:space="preserve"> </w:t>
            </w:r>
            <w:r w:rsidRPr="00CD6E26">
              <w:rPr>
                <w:rFonts w:cs="Arial"/>
                <w:color w:val="000000"/>
              </w:rPr>
              <w:t xml:space="preserve">V100R006C10 </w:t>
            </w:r>
            <w:r w:rsidRPr="00CD6E26">
              <w:rPr>
                <w:rFonts w:ascii="宋体" w:hAnsi="宋体" w:cs="Arial" w:hint="eastAsia"/>
                <w:color w:val="000000"/>
              </w:rPr>
              <w:t>基础版</w:t>
            </w:r>
            <w:r w:rsidRPr="00CD6E26">
              <w:rPr>
                <w:rFonts w:ascii="宋体" w:hAnsi="宋体" w:cs="Arial" w:hint="eastAsia"/>
                <w:color w:val="000000"/>
              </w:rPr>
              <w:br/>
            </w:r>
            <w:proofErr w:type="spellStart"/>
            <w:r>
              <w:rPr>
                <w:rFonts w:cs="Arial"/>
                <w:color w:val="000000"/>
              </w:rPr>
              <w:t>FusionS</w:t>
            </w:r>
            <w:r>
              <w:rPr>
                <w:rFonts w:cs="Arial" w:hint="eastAsia"/>
                <w:color w:val="000000"/>
              </w:rPr>
              <w:t>p</w:t>
            </w:r>
            <w:r w:rsidRPr="00CD6E26">
              <w:rPr>
                <w:rFonts w:cs="Arial"/>
                <w:color w:val="000000"/>
              </w:rPr>
              <w:t>here</w:t>
            </w:r>
            <w:proofErr w:type="spellEnd"/>
            <w:r>
              <w:rPr>
                <w:rFonts w:cs="Arial"/>
                <w:color w:val="000000"/>
              </w:rPr>
              <w:t xml:space="preserve"> OpenSta</w:t>
            </w:r>
            <w:bookmarkStart w:id="38" w:name="_GoBack"/>
            <w:bookmarkEnd w:id="38"/>
            <w:r>
              <w:rPr>
                <w:rFonts w:cs="Arial"/>
                <w:color w:val="000000"/>
              </w:rPr>
              <w:t>ck V100R006C10SPC500</w:t>
            </w:r>
            <w:r w:rsidRPr="00CD6E26">
              <w:rPr>
                <w:rFonts w:ascii="宋体" w:hAnsi="宋体" w:cs="Arial" w:hint="eastAsia"/>
                <w:color w:val="000000"/>
              </w:rPr>
              <w:br/>
            </w:r>
            <w:proofErr w:type="spellStart"/>
            <w:r>
              <w:rPr>
                <w:rFonts w:cs="Arial"/>
                <w:color w:val="000000"/>
              </w:rPr>
              <w:t>Fusion</w:t>
            </w:r>
            <w:r w:rsidRPr="00CD6E26">
              <w:rPr>
                <w:rFonts w:cs="Arial"/>
                <w:color w:val="000000"/>
              </w:rPr>
              <w:t>Compute</w:t>
            </w:r>
            <w:proofErr w:type="spellEnd"/>
            <w:r>
              <w:rPr>
                <w:rFonts w:cs="Arial"/>
                <w:color w:val="000000"/>
              </w:rPr>
              <w:t xml:space="preserve"> </w:t>
            </w:r>
            <w:r w:rsidRPr="00CD6E26">
              <w:rPr>
                <w:rFonts w:cs="Arial"/>
                <w:color w:val="000000"/>
              </w:rPr>
              <w:t>V100R006C00U1</w:t>
            </w:r>
            <w:r w:rsidRPr="00CD6E26">
              <w:rPr>
                <w:rFonts w:ascii="宋体" w:hAnsi="宋体" w:cs="Arial" w:hint="eastAsia"/>
                <w:color w:val="000000"/>
              </w:rPr>
              <w:t>高级版本</w:t>
            </w:r>
            <w:r w:rsidRPr="00CD6E26">
              <w:rPr>
                <w:rFonts w:ascii="宋体" w:hAnsi="宋体" w:cs="Arial" w:hint="eastAsia"/>
                <w:color w:val="000000"/>
              </w:rPr>
              <w:br/>
            </w:r>
            <w:proofErr w:type="spellStart"/>
            <w:r>
              <w:rPr>
                <w:rFonts w:cs="Arial"/>
                <w:color w:val="000000"/>
              </w:rPr>
              <w:t>Fusion</w:t>
            </w:r>
            <w:r w:rsidRPr="00CD6E26">
              <w:rPr>
                <w:rFonts w:cs="Arial"/>
                <w:color w:val="000000"/>
              </w:rPr>
              <w:t>Compute</w:t>
            </w:r>
            <w:proofErr w:type="spellEnd"/>
            <w:r w:rsidRPr="00CD6E26">
              <w:rPr>
                <w:rFonts w:cs="Arial"/>
                <w:color w:val="000000"/>
              </w:rPr>
              <w:t xml:space="preserve"> 6.3.0</w:t>
            </w:r>
            <w:r w:rsidRPr="0005311F">
              <w:rPr>
                <w:rFonts w:hint="eastAsia"/>
              </w:rPr>
              <w:t xml:space="preserve"> </w:t>
            </w:r>
          </w:p>
          <w:p w:rsidR="004C4407" w:rsidRDefault="004C4407" w:rsidP="004C4407">
            <w:pPr>
              <w:spacing w:line="240" w:lineRule="auto"/>
              <w:jc w:val="left"/>
            </w:pPr>
            <w:proofErr w:type="spellStart"/>
            <w:r w:rsidRPr="0005311F">
              <w:rPr>
                <w:rFonts w:hint="eastAsia"/>
              </w:rPr>
              <w:t>Fusion</w:t>
            </w:r>
            <w:r>
              <w:rPr>
                <w:rFonts w:hint="eastAsia"/>
              </w:rPr>
              <w:t>C</w:t>
            </w:r>
            <w:r w:rsidRPr="0005311F">
              <w:rPr>
                <w:rFonts w:hint="eastAsia"/>
              </w:rPr>
              <w:t>ompute</w:t>
            </w:r>
            <w:proofErr w:type="spellEnd"/>
            <w:r w:rsidRPr="0005311F">
              <w:rPr>
                <w:rFonts w:hint="eastAsia"/>
              </w:rPr>
              <w:t xml:space="preserve"> 6.5.0 </w:t>
            </w:r>
          </w:p>
          <w:p w:rsidR="004C4407" w:rsidRDefault="004C4407" w:rsidP="004C4407">
            <w:pPr>
              <w:spacing w:line="240" w:lineRule="auto"/>
              <w:jc w:val="left"/>
            </w:pPr>
            <w:proofErr w:type="spellStart"/>
            <w:r w:rsidRPr="0005311F">
              <w:rPr>
                <w:rFonts w:hint="eastAsia"/>
              </w:rPr>
              <w:t>Fusion</w:t>
            </w:r>
            <w:r>
              <w:rPr>
                <w:rFonts w:hint="eastAsia"/>
              </w:rPr>
              <w:t>C</w:t>
            </w:r>
            <w:r w:rsidRPr="0005311F">
              <w:rPr>
                <w:rFonts w:hint="eastAsia"/>
              </w:rPr>
              <w:t>ompute</w:t>
            </w:r>
            <w:proofErr w:type="spellEnd"/>
            <w:r w:rsidRPr="0005311F">
              <w:rPr>
                <w:rFonts w:hint="eastAsia"/>
              </w:rPr>
              <w:t xml:space="preserve"> 6.5.</w:t>
            </w:r>
            <w:r>
              <w:t>1</w:t>
            </w:r>
          </w:p>
          <w:p w:rsidR="00F5056D" w:rsidRPr="00CD6E26" w:rsidRDefault="00F5056D" w:rsidP="004C4407">
            <w:pPr>
              <w:spacing w:line="240" w:lineRule="auto"/>
              <w:jc w:val="left"/>
              <w:rPr>
                <w:rFonts w:cs="Arial"/>
                <w:color w:val="000000"/>
              </w:rPr>
            </w:pPr>
            <w:proofErr w:type="spellStart"/>
            <w:r w:rsidRPr="00F5056D">
              <w:rPr>
                <w:rFonts w:cs="Arial"/>
                <w:color w:val="000000"/>
              </w:rPr>
              <w:t>FusionSphere</w:t>
            </w:r>
            <w:proofErr w:type="spellEnd"/>
            <w:r w:rsidRPr="00F5056D">
              <w:rPr>
                <w:rFonts w:cs="Arial"/>
                <w:color w:val="000000"/>
              </w:rPr>
              <w:t xml:space="preserve"> OpenStack V100R006C30SPC200</w:t>
            </w:r>
          </w:p>
        </w:tc>
        <w:tc>
          <w:tcPr>
            <w:tcW w:w="1701" w:type="dxa"/>
            <w:tcBorders>
              <w:top w:val="single" w:sz="8" w:space="0" w:color="auto"/>
              <w:left w:val="nil"/>
              <w:bottom w:val="single" w:sz="4"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Pr>
                <w:rFonts w:ascii="宋体" w:hAnsi="宋体" w:cs="宋体" w:hint="eastAsia"/>
                <w:color w:val="000000"/>
              </w:rPr>
              <w:t>支持</w:t>
            </w:r>
          </w:p>
        </w:tc>
      </w:tr>
      <w:tr w:rsidR="004C4407" w:rsidRPr="00CD6E26" w:rsidTr="00B717C9">
        <w:trPr>
          <w:trHeight w:val="285"/>
        </w:trPr>
        <w:tc>
          <w:tcPr>
            <w:tcW w:w="2279" w:type="dxa"/>
            <w:tcBorders>
              <w:top w:val="single" w:sz="4" w:space="0" w:color="auto"/>
              <w:left w:val="double" w:sz="6" w:space="0" w:color="auto"/>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r w:rsidRPr="00CD6E26">
              <w:rPr>
                <w:rFonts w:cs="Arial"/>
                <w:color w:val="000000"/>
              </w:rPr>
              <w:t xml:space="preserve">Huawei </w:t>
            </w:r>
            <w:proofErr w:type="spellStart"/>
            <w:r w:rsidRPr="00CD6E26">
              <w:rPr>
                <w:rFonts w:cs="Arial"/>
                <w:color w:val="000000"/>
              </w:rPr>
              <w:t>ManageOne</w:t>
            </w:r>
            <w:proofErr w:type="spellEnd"/>
          </w:p>
        </w:tc>
        <w:tc>
          <w:tcPr>
            <w:tcW w:w="4394" w:type="dxa"/>
            <w:tcBorders>
              <w:top w:val="single" w:sz="4" w:space="0" w:color="auto"/>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proofErr w:type="spellStart"/>
            <w:r w:rsidRPr="00CD6E26">
              <w:rPr>
                <w:rFonts w:cs="Arial"/>
                <w:color w:val="000000"/>
              </w:rPr>
              <w:t>ManageOne</w:t>
            </w:r>
            <w:proofErr w:type="spellEnd"/>
            <w:r w:rsidRPr="00CD6E26">
              <w:rPr>
                <w:rFonts w:cs="Arial"/>
                <w:color w:val="000000"/>
              </w:rPr>
              <w:t xml:space="preserve"> 6.3.0</w:t>
            </w:r>
            <w:r w:rsidRPr="00CD6E26">
              <w:rPr>
                <w:rFonts w:ascii="宋体" w:hAnsi="宋体" w:cs="Arial" w:hint="eastAsia"/>
                <w:color w:val="000000"/>
              </w:rPr>
              <w:t>、</w:t>
            </w:r>
            <w:r w:rsidRPr="00CD6E26">
              <w:rPr>
                <w:rFonts w:cs="Arial"/>
                <w:color w:val="000000"/>
              </w:rPr>
              <w:t>6.3.1</w:t>
            </w:r>
          </w:p>
        </w:tc>
        <w:tc>
          <w:tcPr>
            <w:tcW w:w="1701" w:type="dxa"/>
            <w:tcBorders>
              <w:top w:val="single" w:sz="4" w:space="0" w:color="auto"/>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tcBorders>
              <w:top w:val="nil"/>
              <w:left w:val="double" w:sz="6" w:space="0" w:color="auto"/>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172B4D"/>
              </w:rPr>
            </w:pPr>
            <w:r w:rsidRPr="00CD6E26">
              <w:rPr>
                <w:rFonts w:ascii="宋体" w:hAnsi="宋体" w:cs="宋体" w:hint="eastAsia"/>
                <w:color w:val="172B4D"/>
              </w:rPr>
              <w:t>云</w:t>
            </w:r>
            <w:proofErr w:type="gramStart"/>
            <w:r w:rsidRPr="00CD6E26">
              <w:rPr>
                <w:rFonts w:ascii="宋体" w:hAnsi="宋体" w:cs="宋体" w:hint="eastAsia"/>
                <w:color w:val="172B4D"/>
              </w:rPr>
              <w:t>联万维</w:t>
            </w:r>
            <w:proofErr w:type="gramEnd"/>
          </w:p>
        </w:tc>
        <w:tc>
          <w:tcPr>
            <w:tcW w:w="4394" w:type="dxa"/>
            <w:tcBorders>
              <w:top w:val="nil"/>
              <w:left w:val="nil"/>
              <w:bottom w:val="single" w:sz="8"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proofErr w:type="spellStart"/>
            <w:r w:rsidRPr="00CD6E26">
              <w:rPr>
                <w:rFonts w:cs="Arial"/>
                <w:color w:val="000000"/>
              </w:rPr>
              <w:t>Yunion</w:t>
            </w:r>
            <w:proofErr w:type="spellEnd"/>
            <w:r w:rsidRPr="00CD6E26">
              <w:rPr>
                <w:rFonts w:cs="Arial"/>
                <w:color w:val="000000"/>
              </w:rPr>
              <w:t xml:space="preserve"> </w:t>
            </w:r>
            <w:proofErr w:type="spellStart"/>
            <w:r w:rsidRPr="00CD6E26">
              <w:rPr>
                <w:rFonts w:cs="Arial"/>
                <w:color w:val="000000"/>
              </w:rPr>
              <w:t>OneCloud</w:t>
            </w:r>
            <w:proofErr w:type="spellEnd"/>
            <w:r w:rsidRPr="00CD6E26">
              <w:rPr>
                <w:rFonts w:cs="Arial"/>
                <w:color w:val="000000"/>
              </w:rPr>
              <w:t xml:space="preserve"> 2.0.0 </w:t>
            </w:r>
            <w:r w:rsidRPr="00CD6E26">
              <w:rPr>
                <w:rFonts w:ascii="宋体" w:hAnsi="宋体" w:cs="Arial" w:hint="eastAsia"/>
                <w:color w:val="000000"/>
              </w:rPr>
              <w:t>企业版、</w:t>
            </w:r>
            <w:r w:rsidRPr="00CD6E26">
              <w:rPr>
                <w:rFonts w:cs="Arial"/>
                <w:color w:val="000000"/>
              </w:rPr>
              <w:t>2.0.15</w:t>
            </w:r>
            <w:r w:rsidRPr="00CD6E26">
              <w:rPr>
                <w:rFonts w:ascii="宋体" w:hAnsi="宋体" w:cs="Arial" w:hint="eastAsia"/>
                <w:color w:val="000000"/>
              </w:rPr>
              <w:t>企业版</w:t>
            </w:r>
          </w:p>
        </w:tc>
        <w:tc>
          <w:tcPr>
            <w:tcW w:w="1701" w:type="dxa"/>
            <w:tcBorders>
              <w:top w:val="nil"/>
              <w:left w:val="nil"/>
              <w:bottom w:val="single" w:sz="8"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r w:rsidR="004C4407" w:rsidRPr="00CD6E26" w:rsidTr="00B717C9">
        <w:trPr>
          <w:trHeight w:val="285"/>
        </w:trPr>
        <w:tc>
          <w:tcPr>
            <w:tcW w:w="2279" w:type="dxa"/>
            <w:tcBorders>
              <w:top w:val="nil"/>
              <w:left w:val="double" w:sz="6" w:space="0" w:color="auto"/>
              <w:bottom w:val="double" w:sz="6" w:space="0" w:color="auto"/>
              <w:right w:val="single" w:sz="8" w:space="0" w:color="auto"/>
            </w:tcBorders>
            <w:shd w:val="clear" w:color="auto" w:fill="auto"/>
            <w:vAlign w:val="center"/>
          </w:tcPr>
          <w:p w:rsidR="004C4407" w:rsidRPr="00CD6E26" w:rsidRDefault="004C4407" w:rsidP="004C4407">
            <w:pPr>
              <w:spacing w:line="240" w:lineRule="auto"/>
              <w:jc w:val="left"/>
              <w:rPr>
                <w:rFonts w:ascii="宋体" w:hAnsi="宋体" w:cs="宋体"/>
                <w:color w:val="000000"/>
              </w:rPr>
            </w:pPr>
            <w:proofErr w:type="gramStart"/>
            <w:r w:rsidRPr="00CD6E26">
              <w:rPr>
                <w:rFonts w:ascii="宋体" w:hAnsi="宋体" w:cs="宋体" w:hint="eastAsia"/>
                <w:color w:val="000000"/>
              </w:rPr>
              <w:t>航天云宏</w:t>
            </w:r>
            <w:proofErr w:type="gramEnd"/>
          </w:p>
        </w:tc>
        <w:tc>
          <w:tcPr>
            <w:tcW w:w="4394" w:type="dxa"/>
            <w:tcBorders>
              <w:top w:val="nil"/>
              <w:left w:val="nil"/>
              <w:bottom w:val="double" w:sz="6" w:space="0" w:color="auto"/>
              <w:right w:val="single" w:sz="8" w:space="0" w:color="auto"/>
            </w:tcBorders>
            <w:shd w:val="clear" w:color="auto" w:fill="auto"/>
            <w:vAlign w:val="center"/>
          </w:tcPr>
          <w:p w:rsidR="004C4407" w:rsidRPr="00CD6E26" w:rsidRDefault="004C4407" w:rsidP="004C4407">
            <w:pPr>
              <w:spacing w:line="240" w:lineRule="auto"/>
              <w:jc w:val="left"/>
              <w:rPr>
                <w:rFonts w:cs="Arial"/>
                <w:color w:val="000000"/>
              </w:rPr>
            </w:pPr>
            <w:proofErr w:type="spellStart"/>
            <w:r w:rsidRPr="00CD6E26">
              <w:rPr>
                <w:rFonts w:cs="Arial"/>
                <w:color w:val="000000"/>
              </w:rPr>
              <w:t>WinCenter</w:t>
            </w:r>
            <w:proofErr w:type="spellEnd"/>
            <w:r w:rsidRPr="00CD6E26">
              <w:rPr>
                <w:rFonts w:cs="Arial"/>
                <w:color w:val="000000"/>
              </w:rPr>
              <w:t xml:space="preserve"> 7.1</w:t>
            </w:r>
          </w:p>
        </w:tc>
        <w:tc>
          <w:tcPr>
            <w:tcW w:w="1701" w:type="dxa"/>
            <w:tcBorders>
              <w:top w:val="nil"/>
              <w:left w:val="nil"/>
              <w:bottom w:val="double" w:sz="6" w:space="0" w:color="auto"/>
              <w:right w:val="double" w:sz="6" w:space="0" w:color="auto"/>
            </w:tcBorders>
            <w:shd w:val="clear" w:color="auto" w:fill="auto"/>
            <w:vAlign w:val="center"/>
          </w:tcPr>
          <w:p w:rsidR="004C4407" w:rsidRPr="00CD6E26" w:rsidRDefault="004C4407" w:rsidP="004C4407">
            <w:pPr>
              <w:spacing w:line="240" w:lineRule="auto"/>
              <w:jc w:val="left"/>
              <w:rPr>
                <w:rFonts w:ascii="宋体" w:hAnsi="宋体" w:cs="宋体"/>
                <w:color w:val="000000"/>
              </w:rPr>
            </w:pPr>
            <w:r>
              <w:rPr>
                <w:rFonts w:ascii="宋体" w:hAnsi="宋体" w:cs="宋体" w:hint="eastAsia"/>
                <w:color w:val="000000"/>
              </w:rPr>
              <w:t>支持</w:t>
            </w:r>
          </w:p>
        </w:tc>
      </w:tr>
      <w:tr w:rsidR="004C4407" w:rsidRPr="00CD6E26" w:rsidTr="00B717C9">
        <w:trPr>
          <w:trHeight w:val="285"/>
        </w:trPr>
        <w:tc>
          <w:tcPr>
            <w:tcW w:w="2279" w:type="dxa"/>
            <w:tcBorders>
              <w:top w:val="nil"/>
              <w:left w:val="double" w:sz="6" w:space="0" w:color="auto"/>
              <w:bottom w:val="double" w:sz="6"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Pr>
                <w:rFonts w:ascii="宋体" w:hAnsi="宋体" w:cs="宋体" w:hint="eastAsia"/>
                <w:color w:val="000000"/>
              </w:rPr>
              <w:t>中标</w:t>
            </w:r>
            <w:r>
              <w:rPr>
                <w:rFonts w:ascii="宋体" w:hAnsi="宋体" w:cs="宋体"/>
                <w:color w:val="000000"/>
              </w:rPr>
              <w:t>麒麟云平台</w:t>
            </w:r>
          </w:p>
        </w:tc>
        <w:tc>
          <w:tcPr>
            <w:tcW w:w="4394" w:type="dxa"/>
            <w:tcBorders>
              <w:top w:val="nil"/>
              <w:left w:val="nil"/>
              <w:bottom w:val="double" w:sz="6" w:space="0" w:color="auto"/>
              <w:right w:val="single" w:sz="8" w:space="0" w:color="auto"/>
            </w:tcBorders>
            <w:shd w:val="clear" w:color="auto" w:fill="auto"/>
            <w:vAlign w:val="center"/>
            <w:hideMark/>
          </w:tcPr>
          <w:p w:rsidR="004C4407" w:rsidRPr="00CD6E26" w:rsidRDefault="004C4407" w:rsidP="004C4407">
            <w:pPr>
              <w:spacing w:line="240" w:lineRule="auto"/>
              <w:jc w:val="left"/>
              <w:rPr>
                <w:rFonts w:cs="Arial"/>
                <w:color w:val="000000"/>
              </w:rPr>
            </w:pPr>
            <w:proofErr w:type="spellStart"/>
            <w:r>
              <w:rPr>
                <w:rFonts w:cs="Arial"/>
                <w:color w:val="000000"/>
              </w:rPr>
              <w:t>K</w:t>
            </w:r>
            <w:r>
              <w:rPr>
                <w:rFonts w:cs="Arial" w:hint="eastAsia"/>
                <w:color w:val="000000"/>
              </w:rPr>
              <w:t>ylin</w:t>
            </w:r>
            <w:proofErr w:type="spellEnd"/>
            <w:r>
              <w:rPr>
                <w:rFonts w:cs="Arial"/>
                <w:color w:val="000000"/>
              </w:rPr>
              <w:t xml:space="preserve"> 7.0</w:t>
            </w:r>
          </w:p>
        </w:tc>
        <w:tc>
          <w:tcPr>
            <w:tcW w:w="1701" w:type="dxa"/>
            <w:tcBorders>
              <w:top w:val="nil"/>
              <w:left w:val="nil"/>
              <w:bottom w:val="double" w:sz="6" w:space="0" w:color="auto"/>
              <w:right w:val="double" w:sz="6" w:space="0" w:color="auto"/>
            </w:tcBorders>
            <w:shd w:val="clear" w:color="auto" w:fill="auto"/>
            <w:vAlign w:val="center"/>
            <w:hideMark/>
          </w:tcPr>
          <w:p w:rsidR="004C4407" w:rsidRPr="00CD6E26" w:rsidRDefault="004C4407" w:rsidP="004C4407">
            <w:pPr>
              <w:spacing w:line="240" w:lineRule="auto"/>
              <w:jc w:val="left"/>
              <w:rPr>
                <w:rFonts w:ascii="宋体" w:hAnsi="宋体" w:cs="宋体"/>
                <w:color w:val="000000"/>
              </w:rPr>
            </w:pPr>
            <w:r w:rsidRPr="00CD6E26">
              <w:rPr>
                <w:rFonts w:ascii="宋体" w:hAnsi="宋体" w:cs="宋体" w:hint="eastAsia"/>
                <w:color w:val="000000"/>
              </w:rPr>
              <w:t>支持</w:t>
            </w:r>
          </w:p>
        </w:tc>
      </w:tr>
    </w:tbl>
    <w:p w:rsidR="003C7BC1" w:rsidRDefault="003C7BC1" w:rsidP="00F11855">
      <w:pPr>
        <w:pStyle w:val="Default"/>
        <w:rPr>
          <w:rFonts w:ascii="Arial" w:eastAsia="宋体" w:hAnsi="Arial" w:cs="Times New Roman"/>
          <w:color w:val="auto"/>
          <w:sz w:val="21"/>
          <w:szCs w:val="21"/>
        </w:rPr>
      </w:pPr>
    </w:p>
    <w:p w:rsidR="009F666C" w:rsidRDefault="00F11855" w:rsidP="00F11855">
      <w:pPr>
        <w:pStyle w:val="Default"/>
        <w:rPr>
          <w:rFonts w:ascii="Arial" w:eastAsia="宋体" w:hAnsi="Arial" w:cs="Times New Roman"/>
          <w:color w:val="auto"/>
          <w:sz w:val="21"/>
          <w:szCs w:val="21"/>
        </w:rPr>
      </w:pPr>
      <w:r w:rsidRPr="00F11855">
        <w:rPr>
          <w:rFonts w:ascii="Arial" w:eastAsia="宋体" w:hAnsi="Arial" w:cs="Times New Roman" w:hint="eastAsia"/>
          <w:color w:val="auto"/>
          <w:sz w:val="21"/>
          <w:szCs w:val="21"/>
        </w:rPr>
        <w:t>产品功能支持：</w:t>
      </w:r>
    </w:p>
    <w:tbl>
      <w:tblPr>
        <w:tblW w:w="9238" w:type="dxa"/>
        <w:tblInd w:w="108" w:type="dxa"/>
        <w:tblLayout w:type="fixed"/>
        <w:tblLook w:val="04A0" w:firstRow="1" w:lastRow="0" w:firstColumn="1" w:lastColumn="0" w:noHBand="0" w:noVBand="1"/>
      </w:tblPr>
      <w:tblGrid>
        <w:gridCol w:w="2292"/>
        <w:gridCol w:w="709"/>
        <w:gridCol w:w="1134"/>
        <w:gridCol w:w="709"/>
        <w:gridCol w:w="850"/>
        <w:gridCol w:w="709"/>
        <w:gridCol w:w="992"/>
        <w:gridCol w:w="851"/>
        <w:gridCol w:w="992"/>
      </w:tblGrid>
      <w:tr w:rsidR="00046FF5" w:rsidRPr="001473DA" w:rsidTr="00B717C9">
        <w:trPr>
          <w:trHeight w:val="690"/>
        </w:trPr>
        <w:tc>
          <w:tcPr>
            <w:tcW w:w="2292" w:type="dxa"/>
            <w:tcBorders>
              <w:top w:val="single" w:sz="8" w:space="0" w:color="auto"/>
              <w:left w:val="single" w:sz="8" w:space="0" w:color="auto"/>
              <w:bottom w:val="single" w:sz="4" w:space="0" w:color="auto"/>
              <w:right w:val="single" w:sz="4" w:space="0" w:color="auto"/>
              <w:tl2br w:val="single" w:sz="4" w:space="0" w:color="auto"/>
            </w:tcBorders>
            <w:shd w:val="clear" w:color="auto" w:fill="auto"/>
            <w:vAlign w:val="center"/>
            <w:hideMark/>
          </w:tcPr>
          <w:p w:rsidR="00046FF5" w:rsidRPr="00046FF5" w:rsidRDefault="00973E0D" w:rsidP="00973E0D">
            <w:pPr>
              <w:spacing w:line="240" w:lineRule="auto"/>
              <w:rPr>
                <w:rFonts w:asciiTheme="minorEastAsia" w:eastAsiaTheme="minorEastAsia" w:hAnsiTheme="minorEastAsia" w:cs="宋体"/>
                <w:sz w:val="24"/>
                <w:szCs w:val="24"/>
              </w:rPr>
            </w:pPr>
            <w:r>
              <w:rPr>
                <w:rFonts w:asciiTheme="minorEastAsia" w:eastAsiaTheme="minorEastAsia" w:hAnsiTheme="minorEastAsia" w:cs="宋体" w:hint="eastAsia"/>
                <w:noProof/>
                <w:sz w:val="24"/>
                <w:szCs w:val="24"/>
              </w:rPr>
              <mc:AlternateContent>
                <mc:Choice Requires="wps">
                  <w:drawing>
                    <wp:anchor distT="0" distB="0" distL="114300" distR="114300" simplePos="0" relativeHeight="251657216" behindDoc="0" locked="0" layoutInCell="1" allowOverlap="1" wp14:anchorId="78055F7B" wp14:editId="012CE1DB">
                      <wp:simplePos x="0" y="0"/>
                      <wp:positionH relativeFrom="column">
                        <wp:posOffset>552450</wp:posOffset>
                      </wp:positionH>
                      <wp:positionV relativeFrom="paragraph">
                        <wp:posOffset>-4445</wp:posOffset>
                      </wp:positionV>
                      <wp:extent cx="762000" cy="3143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2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17C9" w:rsidRPr="00973E0D" w:rsidRDefault="00B717C9">
                                  <w:pPr>
                                    <w:rPr>
                                      <w:color w:val="000000" w:themeColor="text1"/>
                                      <w14:textOutline w14:w="9525" w14:cap="rnd" w14:cmpd="sng" w14:algn="ctr">
                                        <w14:noFill/>
                                        <w14:prstDash w14:val="solid"/>
                                        <w14:bevel/>
                                      </w14:textOutline>
                                    </w:rPr>
                                  </w:pPr>
                                  <w:r w:rsidRPr="00973E0D">
                                    <w:rPr>
                                      <w:rFonts w:hint="eastAsia"/>
                                      <w:color w:val="000000" w:themeColor="text1"/>
                                      <w14:textOutline w14:w="9525" w14:cap="rnd" w14:cmpd="sng" w14:algn="ctr">
                                        <w14:noFill/>
                                        <w14:prstDash w14:val="solid"/>
                                        <w14:bevel/>
                                      </w14:textOutline>
                                    </w:rPr>
                                    <w:t>功能</w:t>
                                  </w:r>
                                  <w:r>
                                    <w:rPr>
                                      <w:rFonts w:hint="eastAsia"/>
                                      <w:color w:val="000000" w:themeColor="text1"/>
                                      <w14:textOutline w14:w="9525" w14:cap="rnd" w14:cmpd="sng" w14:algn="ctr">
                                        <w14:noFill/>
                                        <w14:prstDash w14:val="solid"/>
                                        <w14:bevel/>
                                      </w14:textOutline>
                                    </w:rPr>
                                    <w:t>模块</w:t>
                                  </w:r>
                                </w:p>
                                <w:p w:rsidR="00B717C9" w:rsidRPr="00973E0D" w:rsidRDefault="00B717C9">
                                  <w:pP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55F7B" id="_x0000_t202" coordsize="21600,21600" o:spt="202" path="m,l,21600r21600,l21600,xe">
                      <v:stroke joinstyle="miter"/>
                      <v:path gradientshapeok="t" o:connecttype="rect"/>
                    </v:shapetype>
                    <v:shape id="文本框 1" o:spid="_x0000_s1026" type="#_x0000_t202" style="position:absolute;left:0;text-align:left;margin-left:43.5pt;margin-top:-.35pt;width:60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" filled="f" stroked="f" strokeweight=".5pt">
                      <v:textbox>
                        <w:txbxContent>
                          <w:p w:rsidR="00B717C9" w:rsidRPr="00973E0D" w:rsidRDefault="00B717C9">
                            <w:pPr>
                              <w:rPr>
                                <w:color w:val="000000" w:themeColor="text1"/>
                                <w14:textOutline w14:w="9525" w14:cap="rnd" w14:cmpd="sng" w14:algn="ctr">
                                  <w14:noFill/>
                                  <w14:prstDash w14:val="solid"/>
                                  <w14:bevel/>
                                </w14:textOutline>
                              </w:rPr>
                            </w:pPr>
                            <w:r w:rsidRPr="00973E0D">
                              <w:rPr>
                                <w:rFonts w:hint="eastAsia"/>
                                <w:color w:val="000000" w:themeColor="text1"/>
                                <w14:textOutline w14:w="9525" w14:cap="rnd" w14:cmpd="sng" w14:algn="ctr">
                                  <w14:noFill/>
                                  <w14:prstDash w14:val="solid"/>
                                  <w14:bevel/>
                                </w14:textOutline>
                              </w:rPr>
                              <w:t>功能</w:t>
                            </w:r>
                            <w:r>
                              <w:rPr>
                                <w:rFonts w:hint="eastAsia"/>
                                <w:color w:val="000000" w:themeColor="text1"/>
                                <w14:textOutline w14:w="9525" w14:cap="rnd" w14:cmpd="sng" w14:algn="ctr">
                                  <w14:noFill/>
                                  <w14:prstDash w14:val="solid"/>
                                  <w14:bevel/>
                                </w14:textOutline>
                              </w:rPr>
                              <w:t>模块</w:t>
                            </w:r>
                          </w:p>
                          <w:p w:rsidR="00B717C9" w:rsidRPr="00973E0D" w:rsidRDefault="00B717C9">
                            <w:pPr>
                              <w:rPr>
                                <w:color w:val="000000" w:themeColor="text1"/>
                                <w14:textOutline w14:w="9525" w14:cap="rnd" w14:cmpd="sng" w14:algn="ctr">
                                  <w14:noFill/>
                                  <w14:prstDash w14:val="solid"/>
                                  <w14:bevel/>
                                </w14:textOutline>
                              </w:rPr>
                            </w:pPr>
                          </w:p>
                        </w:txbxContent>
                      </v:textbox>
                    </v:shape>
                  </w:pict>
                </mc:Fallback>
              </mc:AlternateContent>
            </w:r>
            <w:r w:rsidR="00B3683D">
              <w:rPr>
                <w:rFonts w:asciiTheme="minorEastAsia" w:eastAsiaTheme="minorEastAsia" w:hAnsiTheme="minorEastAsia" w:cs="宋体" w:hint="eastAsia"/>
                <w:noProof/>
                <w:sz w:val="24"/>
                <w:szCs w:val="24"/>
              </w:rPr>
              <mc:AlternateContent>
                <mc:Choice Requires="wps">
                  <w:drawing>
                    <wp:anchor distT="0" distB="0" distL="114300" distR="114300" simplePos="0" relativeHeight="251659264" behindDoc="0" locked="0" layoutInCell="1" allowOverlap="1" wp14:anchorId="7E2068A4" wp14:editId="3C5B60A7">
                      <wp:simplePos x="0" y="0"/>
                      <wp:positionH relativeFrom="column">
                        <wp:posOffset>-6350</wp:posOffset>
                      </wp:positionH>
                      <wp:positionV relativeFrom="paragraph">
                        <wp:posOffset>192405</wp:posOffset>
                      </wp:positionV>
                      <wp:extent cx="762000" cy="3143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17C9" w:rsidRPr="00973E0D" w:rsidRDefault="00B717C9" w:rsidP="00973E0D">
                                  <w:pP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操作系统</w:t>
                                  </w:r>
                                </w:p>
                                <w:p w:rsidR="00B717C9" w:rsidRPr="00973E0D" w:rsidRDefault="00B717C9" w:rsidP="00973E0D">
                                  <w:pP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68A4" id="文本框 2" o:spid="_x0000_s1027" type="#_x0000_t202" style="position:absolute;left:0;text-align:left;margin-left:-.5pt;margin-top:15.15pt;width:6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" filled="f" stroked="f" strokeweight=".5pt">
                      <v:textbox>
                        <w:txbxContent>
                          <w:p w:rsidR="00B717C9" w:rsidRPr="00973E0D" w:rsidRDefault="00B717C9" w:rsidP="00973E0D">
                            <w:pP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操作系统</w:t>
                            </w:r>
                          </w:p>
                          <w:p w:rsidR="00B717C9" w:rsidRPr="00973E0D" w:rsidRDefault="00B717C9" w:rsidP="00973E0D">
                            <w:pPr>
                              <w:rPr>
                                <w:color w:val="000000" w:themeColor="text1"/>
                                <w14:textOutline w14:w="9525" w14:cap="rnd" w14:cmpd="sng" w14:algn="ctr">
                                  <w14:noFill/>
                                  <w14:prstDash w14:val="solid"/>
                                  <w14:bevel/>
                                </w14:textOutline>
                              </w:rPr>
                            </w:pPr>
                          </w:p>
                        </w:txbxContent>
                      </v:textbox>
                    </v:shape>
                  </w:pict>
                </mc:Fallback>
              </mc:AlternateContent>
            </w:r>
            <w:r w:rsidR="00046FF5" w:rsidRPr="00046FF5">
              <w:rPr>
                <w:rFonts w:asciiTheme="minorEastAsia" w:eastAsiaTheme="minorEastAsia" w:hAnsiTheme="minorEastAsia" w:cs="宋体" w:hint="eastAsia"/>
                <w:sz w:val="24"/>
                <w:szCs w:val="24"/>
              </w:rPr>
              <w:t xml:space="preserve">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046FF5" w:rsidRPr="00B717C9" w:rsidRDefault="00046FF5" w:rsidP="00046FF5">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病毒扫描</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46FF5" w:rsidRPr="00B717C9" w:rsidRDefault="00046FF5" w:rsidP="00046FF5">
            <w:pPr>
              <w:spacing w:line="240" w:lineRule="auto"/>
              <w:jc w:val="center"/>
              <w:rPr>
                <w:rFonts w:asciiTheme="minorEastAsia" w:eastAsiaTheme="minorEastAsia" w:hAnsiTheme="minorEastAsia" w:cs="宋体"/>
              </w:rPr>
            </w:pPr>
            <w:proofErr w:type="spellStart"/>
            <w:r w:rsidRPr="00B717C9">
              <w:rPr>
                <w:rFonts w:asciiTheme="minorEastAsia" w:eastAsiaTheme="minorEastAsia" w:hAnsiTheme="minorEastAsia" w:cs="宋体" w:hint="eastAsia"/>
              </w:rPr>
              <w:t>Webshell</w:t>
            </w:r>
            <w:proofErr w:type="spell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046FF5" w:rsidRPr="00B717C9" w:rsidRDefault="00046FF5" w:rsidP="00046FF5">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安全基线</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046FF5" w:rsidRPr="00B717C9" w:rsidRDefault="00046FF5" w:rsidP="00046FF5">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防火墙</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046FF5" w:rsidRPr="00B717C9" w:rsidRDefault="00046FF5" w:rsidP="00046FF5">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入侵防御</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046FF5" w:rsidRPr="00B717C9" w:rsidRDefault="00046FF5" w:rsidP="00046FF5">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防暴力破解</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046FF5" w:rsidRPr="00B717C9" w:rsidRDefault="00046FF5" w:rsidP="00046FF5">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虚拟化加固</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046FF5" w:rsidRPr="00B717C9" w:rsidRDefault="00046FF5" w:rsidP="00046FF5">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网卡流量统计</w:t>
            </w:r>
          </w:p>
        </w:tc>
      </w:tr>
      <w:tr w:rsidR="00046FF5"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Asianux</w:t>
            </w:r>
            <w:proofErr w:type="spellEnd"/>
            <w:r w:rsidRPr="00046FF5">
              <w:rPr>
                <w:rFonts w:asciiTheme="minorEastAsia" w:eastAsiaTheme="minorEastAsia" w:hAnsiTheme="minorEastAsia" w:cs="宋体" w:hint="eastAsia"/>
                <w:sz w:val="22"/>
                <w:szCs w:val="22"/>
              </w:rPr>
              <w:t xml:space="preserve"> 3 x86_64</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046FF5"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Asianux</w:t>
            </w:r>
            <w:proofErr w:type="spellEnd"/>
            <w:r w:rsidRPr="00046FF5">
              <w:rPr>
                <w:rFonts w:asciiTheme="minorEastAsia" w:eastAsiaTheme="minorEastAsia" w:hAnsiTheme="minorEastAsia" w:cs="宋体" w:hint="eastAsia"/>
                <w:sz w:val="22"/>
                <w:szCs w:val="22"/>
              </w:rPr>
              <w:t xml:space="preserve"> 4 x86_64</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046FF5"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w:t>
            </w:r>
            <w:r w:rsidR="00482FAB">
              <w:rPr>
                <w:rFonts w:asciiTheme="minorEastAsia" w:eastAsiaTheme="minorEastAsia" w:hAnsiTheme="minorEastAsia" w:cs="宋体" w:hint="eastAsia"/>
                <w:sz w:val="22"/>
                <w:szCs w:val="22"/>
              </w:rPr>
              <w:t>OS</w:t>
            </w:r>
            <w:r w:rsidRPr="00046FF5">
              <w:rPr>
                <w:rFonts w:asciiTheme="minorEastAsia" w:eastAsiaTheme="minorEastAsia" w:hAnsiTheme="minorEastAsia" w:cs="宋体" w:hint="eastAsia"/>
                <w:sz w:val="22"/>
                <w:szCs w:val="22"/>
              </w:rPr>
              <w:t xml:space="preserve"> 5.11 x86_64</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046FF5"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w:t>
            </w:r>
            <w:r w:rsidR="00482FAB">
              <w:rPr>
                <w:rFonts w:asciiTheme="minorEastAsia" w:eastAsiaTheme="minorEastAsia" w:hAnsiTheme="minorEastAsia" w:cs="宋体" w:hint="eastAsia"/>
                <w:sz w:val="22"/>
                <w:szCs w:val="22"/>
              </w:rPr>
              <w:t>OS</w:t>
            </w:r>
            <w:r w:rsidRPr="00046FF5">
              <w:rPr>
                <w:rFonts w:asciiTheme="minorEastAsia" w:eastAsiaTheme="minorEastAsia" w:hAnsiTheme="minorEastAsia" w:cs="宋体" w:hint="eastAsia"/>
                <w:sz w:val="22"/>
                <w:szCs w:val="22"/>
              </w:rPr>
              <w:t xml:space="preserve"> 5.3 x86_64</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046FF5"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w:t>
            </w:r>
            <w:r w:rsidR="00482FAB">
              <w:rPr>
                <w:rFonts w:asciiTheme="minorEastAsia" w:eastAsiaTheme="minorEastAsia" w:hAnsiTheme="minorEastAsia" w:cs="宋体" w:hint="eastAsia"/>
                <w:sz w:val="22"/>
                <w:szCs w:val="22"/>
              </w:rPr>
              <w:t>OS</w:t>
            </w:r>
            <w:r w:rsidRPr="00046FF5">
              <w:rPr>
                <w:rFonts w:asciiTheme="minorEastAsia" w:eastAsiaTheme="minorEastAsia" w:hAnsiTheme="minorEastAsia" w:cs="宋体" w:hint="eastAsia"/>
                <w:sz w:val="22"/>
                <w:szCs w:val="22"/>
              </w:rPr>
              <w:t xml:space="preserve"> 5.5 x86_64</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046FF5" w:rsidRPr="00046FF5" w:rsidRDefault="00046FF5" w:rsidP="00046FF5">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6.</w:t>
            </w:r>
            <w:r>
              <w:rPr>
                <w:rFonts w:asciiTheme="minorEastAsia" w:eastAsiaTheme="minorEastAsia" w:hAnsiTheme="minorEastAsia" w:cs="宋体" w:hint="eastAsia"/>
                <w:sz w:val="22"/>
                <w:szCs w:val="22"/>
              </w:rPr>
              <w:t>0</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6.</w:t>
            </w:r>
            <w:r>
              <w:rPr>
                <w:rFonts w:asciiTheme="minorEastAsia" w:eastAsiaTheme="minorEastAsia" w:hAnsiTheme="minorEastAsia" w:cs="宋体" w:hint="eastAsia"/>
                <w:sz w:val="22"/>
                <w:szCs w:val="22"/>
              </w:rPr>
              <w:t>1</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6.</w:t>
            </w:r>
            <w:r>
              <w:rPr>
                <w:rFonts w:asciiTheme="minorEastAsia" w:eastAsiaTheme="minorEastAsia" w:hAnsiTheme="minorEastAsia" w:cs="宋体"/>
                <w:sz w:val="22"/>
                <w:szCs w:val="22"/>
              </w:rPr>
              <w:t>2</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6.</w:t>
            </w:r>
            <w:r>
              <w:rPr>
                <w:rFonts w:asciiTheme="minorEastAsia" w:eastAsiaTheme="minorEastAsia" w:hAnsiTheme="minorEastAsia" w:cs="宋体"/>
                <w:sz w:val="22"/>
                <w:szCs w:val="22"/>
              </w:rPr>
              <w:t>3</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6.5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6.</w:t>
            </w:r>
            <w:r>
              <w:rPr>
                <w:rFonts w:asciiTheme="minorEastAsia" w:eastAsiaTheme="minorEastAsia" w:hAnsiTheme="minorEastAsia" w:cs="宋体"/>
                <w:sz w:val="22"/>
                <w:szCs w:val="22"/>
              </w:rPr>
              <w:t>6</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Pr>
                <w:rFonts w:asciiTheme="minorEastAsia" w:eastAsiaTheme="minorEastAsia" w:hAnsiTheme="minorEastAsia" w:cs="宋体"/>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6.7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6.8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783731">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6.9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6.</w:t>
            </w:r>
            <w:r>
              <w:rPr>
                <w:rFonts w:asciiTheme="minorEastAsia" w:eastAsiaTheme="minorEastAsia" w:hAnsiTheme="minorEastAsia" w:cs="宋体"/>
                <w:sz w:val="22"/>
                <w:szCs w:val="22"/>
              </w:rPr>
              <w:t>10</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7.0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 xml:space="preserve">CentOS </w:t>
            </w:r>
            <w:r>
              <w:rPr>
                <w:rFonts w:asciiTheme="minorEastAsia" w:eastAsiaTheme="minorEastAsia" w:hAnsiTheme="minorEastAsia" w:cs="宋体"/>
                <w:sz w:val="22"/>
                <w:szCs w:val="22"/>
              </w:rPr>
              <w:t>7</w:t>
            </w:r>
            <w:r w:rsidRPr="00046FF5">
              <w:rPr>
                <w:rFonts w:asciiTheme="minorEastAsia" w:eastAsiaTheme="minorEastAsia" w:hAnsiTheme="minorEastAsia" w:cs="宋体" w:hint="eastAsia"/>
                <w:sz w:val="22"/>
                <w:szCs w:val="22"/>
              </w:rPr>
              <w:t>.</w:t>
            </w:r>
            <w:r>
              <w:rPr>
                <w:rFonts w:asciiTheme="minorEastAsia" w:eastAsiaTheme="minorEastAsia" w:hAnsiTheme="minorEastAsia" w:cs="宋体"/>
                <w:sz w:val="22"/>
                <w:szCs w:val="22"/>
              </w:rPr>
              <w:t>1</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Pr>
                <w:rFonts w:asciiTheme="minorEastAsia" w:eastAsiaTheme="minorEastAsia" w:hAnsiTheme="minorEastAsia" w:cs="宋体"/>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CentOS 7.2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w:t>
            </w:r>
            <w:r>
              <w:rPr>
                <w:rFonts w:asciiTheme="minorEastAsia" w:eastAsiaTheme="minorEastAsia" w:hAnsiTheme="minorEastAsia" w:cs="宋体" w:hint="eastAsia"/>
                <w:sz w:val="22"/>
                <w:szCs w:val="22"/>
              </w:rPr>
              <w:t>OS</w:t>
            </w:r>
            <w:r w:rsidRPr="00046FF5">
              <w:rPr>
                <w:rFonts w:asciiTheme="minorEastAsia" w:eastAsiaTheme="minorEastAsia" w:hAnsiTheme="minorEastAsia" w:cs="宋体" w:hint="eastAsia"/>
                <w:sz w:val="22"/>
                <w:szCs w:val="22"/>
              </w:rPr>
              <w:t xml:space="preserve"> 7.3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lastRenderedPageBreak/>
              <w:t>Cent</w:t>
            </w:r>
            <w:r>
              <w:rPr>
                <w:rFonts w:asciiTheme="minorEastAsia" w:eastAsiaTheme="minorEastAsia" w:hAnsiTheme="minorEastAsia" w:cs="宋体" w:hint="eastAsia"/>
                <w:sz w:val="22"/>
                <w:szCs w:val="22"/>
              </w:rPr>
              <w:t>OS</w:t>
            </w:r>
            <w:r w:rsidRPr="00046FF5">
              <w:rPr>
                <w:rFonts w:asciiTheme="minorEastAsia" w:eastAsiaTheme="minorEastAsia" w:hAnsiTheme="minorEastAsia" w:cs="宋体" w:hint="eastAsia"/>
                <w:sz w:val="22"/>
                <w:szCs w:val="22"/>
              </w:rPr>
              <w:t xml:space="preserve"> 7.4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w:t>
            </w:r>
            <w:r>
              <w:rPr>
                <w:rFonts w:asciiTheme="minorEastAsia" w:eastAsiaTheme="minorEastAsia" w:hAnsiTheme="minorEastAsia" w:cs="宋体" w:hint="eastAsia"/>
                <w:sz w:val="22"/>
                <w:szCs w:val="22"/>
              </w:rPr>
              <w:t>OS</w:t>
            </w:r>
            <w:r w:rsidRPr="00046FF5">
              <w:rPr>
                <w:rFonts w:asciiTheme="minorEastAsia" w:eastAsiaTheme="minorEastAsia" w:hAnsiTheme="minorEastAsia" w:cs="宋体" w:hint="eastAsia"/>
                <w:sz w:val="22"/>
                <w:szCs w:val="22"/>
              </w:rPr>
              <w:t xml:space="preserve"> 7.</w:t>
            </w:r>
            <w:r>
              <w:rPr>
                <w:rFonts w:asciiTheme="minorEastAsia" w:eastAsiaTheme="minorEastAsia" w:hAnsiTheme="minorEastAsia" w:cs="宋体" w:hint="eastAsia"/>
                <w:sz w:val="22"/>
                <w:szCs w:val="22"/>
              </w:rPr>
              <w:t>5</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DA3FCA" w:rsidRDefault="00802FD7" w:rsidP="00802FD7">
            <w:pPr>
              <w:spacing w:line="240" w:lineRule="auto"/>
              <w:jc w:val="center"/>
              <w:rPr>
                <w:rFonts w:asciiTheme="minorEastAsia" w:eastAsiaTheme="minorEastAsia" w:hAnsiTheme="minorEastAsia" w:cs="宋体"/>
                <w:color w:val="FF0000"/>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802FD7" w:rsidRPr="004C2A66" w:rsidRDefault="00802FD7" w:rsidP="00802FD7">
            <w:pPr>
              <w:spacing w:line="240" w:lineRule="auto"/>
              <w:jc w:val="center"/>
              <w:rPr>
                <w:rFonts w:asciiTheme="minorEastAsia" w:eastAsiaTheme="minorEastAsia" w:hAnsiTheme="minorEastAsia" w:cs="宋体"/>
                <w:color w:val="FF0000"/>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w:t>
            </w:r>
            <w:r>
              <w:rPr>
                <w:rFonts w:asciiTheme="minorEastAsia" w:eastAsiaTheme="minorEastAsia" w:hAnsiTheme="minorEastAsia" w:cs="宋体" w:hint="eastAsia"/>
                <w:sz w:val="22"/>
                <w:szCs w:val="22"/>
              </w:rPr>
              <w:t>OS</w:t>
            </w:r>
            <w:r w:rsidRPr="00046FF5">
              <w:rPr>
                <w:rFonts w:asciiTheme="minorEastAsia" w:eastAsiaTheme="minorEastAsia" w:hAnsiTheme="minorEastAsia" w:cs="宋体" w:hint="eastAsia"/>
                <w:sz w:val="22"/>
                <w:szCs w:val="22"/>
              </w:rPr>
              <w:t xml:space="preserve"> 7.</w:t>
            </w:r>
            <w:r>
              <w:rPr>
                <w:rFonts w:asciiTheme="minorEastAsia" w:eastAsiaTheme="minorEastAsia" w:hAnsiTheme="minorEastAsia" w:cs="宋体" w:hint="eastAsia"/>
                <w:sz w:val="22"/>
                <w:szCs w:val="22"/>
              </w:rPr>
              <w:t>6</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DA3FCA" w:rsidRDefault="00802FD7" w:rsidP="00802FD7">
            <w:pPr>
              <w:spacing w:line="240" w:lineRule="auto"/>
              <w:jc w:val="center"/>
              <w:rPr>
                <w:rFonts w:asciiTheme="minorEastAsia" w:eastAsiaTheme="minorEastAsia" w:hAnsiTheme="minorEastAsia" w:cs="宋体"/>
                <w:color w:val="FF0000"/>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802FD7" w:rsidRPr="004C2A66" w:rsidRDefault="00802FD7" w:rsidP="00802FD7">
            <w:pPr>
              <w:spacing w:line="240" w:lineRule="auto"/>
              <w:jc w:val="center"/>
              <w:rPr>
                <w:rFonts w:asciiTheme="minorEastAsia" w:eastAsiaTheme="minorEastAsia" w:hAnsiTheme="minorEastAsia" w:cs="宋体"/>
                <w:color w:val="FF0000"/>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Cent</w:t>
            </w:r>
            <w:r>
              <w:rPr>
                <w:rFonts w:asciiTheme="minorEastAsia" w:eastAsiaTheme="minorEastAsia" w:hAnsiTheme="minorEastAsia" w:cs="宋体" w:hint="eastAsia"/>
                <w:sz w:val="22"/>
                <w:szCs w:val="22"/>
              </w:rPr>
              <w:t>OS</w:t>
            </w:r>
            <w:r w:rsidRPr="00046FF5">
              <w:rPr>
                <w:rFonts w:asciiTheme="minorEastAsia" w:eastAsiaTheme="minorEastAsia" w:hAnsiTheme="minorEastAsia" w:cs="宋体" w:hint="eastAsia"/>
                <w:sz w:val="22"/>
                <w:szCs w:val="22"/>
              </w:rPr>
              <w:t xml:space="preserve"> 7.</w:t>
            </w:r>
            <w:r>
              <w:rPr>
                <w:rFonts w:asciiTheme="minorEastAsia" w:eastAsiaTheme="minorEastAsia" w:hAnsiTheme="minorEastAsia" w:cs="宋体" w:hint="eastAsia"/>
                <w:sz w:val="22"/>
                <w:szCs w:val="22"/>
              </w:rPr>
              <w:t>7</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DA3FCA" w:rsidRDefault="00802FD7" w:rsidP="00802FD7">
            <w:pPr>
              <w:spacing w:line="240" w:lineRule="auto"/>
              <w:jc w:val="center"/>
              <w:rPr>
                <w:rFonts w:asciiTheme="minorEastAsia" w:eastAsiaTheme="minorEastAsia" w:hAnsiTheme="minorEastAsia" w:cs="宋体"/>
                <w:color w:val="FF0000"/>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802FD7" w:rsidRPr="004C2A66" w:rsidRDefault="00802FD7" w:rsidP="00802FD7">
            <w:pPr>
              <w:spacing w:line="240" w:lineRule="auto"/>
              <w:jc w:val="center"/>
              <w:rPr>
                <w:rFonts w:asciiTheme="minorEastAsia" w:eastAsiaTheme="minorEastAsia" w:hAnsiTheme="minorEastAsia" w:cs="宋体"/>
                <w:color w:val="FF0000"/>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Debian</w:t>
            </w:r>
            <w:proofErr w:type="spellEnd"/>
            <w:r w:rsidRPr="00046FF5">
              <w:rPr>
                <w:rFonts w:asciiTheme="minorEastAsia" w:eastAsiaTheme="minorEastAsia" w:hAnsiTheme="minorEastAsia" w:cs="宋体" w:hint="eastAsia"/>
                <w:sz w:val="22"/>
                <w:szCs w:val="22"/>
              </w:rPr>
              <w:t xml:space="preserve"> 7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4C2A66">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Debian</w:t>
            </w:r>
            <w:proofErr w:type="spellEnd"/>
            <w:r w:rsidRPr="00046FF5">
              <w:rPr>
                <w:rFonts w:asciiTheme="minorEastAsia" w:eastAsiaTheme="minorEastAsia" w:hAnsiTheme="minorEastAsia" w:cs="宋体" w:hint="eastAsia"/>
                <w:sz w:val="22"/>
                <w:szCs w:val="22"/>
              </w:rPr>
              <w:t xml:space="preserve"> 8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Debian</w:t>
            </w:r>
            <w:proofErr w:type="spellEnd"/>
            <w:r w:rsidRPr="00046FF5">
              <w:rPr>
                <w:rFonts w:asciiTheme="minorEastAsia" w:eastAsiaTheme="minorEastAsia" w:hAnsiTheme="minorEastAsia" w:cs="宋体" w:hint="eastAsia"/>
                <w:sz w:val="22"/>
                <w:szCs w:val="22"/>
              </w:rPr>
              <w:t xml:space="preserve"> 9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Deepin</w:t>
            </w:r>
            <w:proofErr w:type="spellEnd"/>
            <w:r w:rsidRPr="00046FF5">
              <w:rPr>
                <w:rFonts w:asciiTheme="minorEastAsia" w:eastAsiaTheme="minorEastAsia" w:hAnsiTheme="minorEastAsia" w:cs="宋体" w:hint="eastAsia"/>
                <w:sz w:val="22"/>
                <w:szCs w:val="22"/>
              </w:rPr>
              <w:t xml:space="preserve"> 14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Deepin</w:t>
            </w:r>
            <w:proofErr w:type="spellEnd"/>
            <w:r w:rsidRPr="00046FF5">
              <w:rPr>
                <w:rFonts w:asciiTheme="minorEastAsia" w:eastAsiaTheme="minorEastAsia" w:hAnsiTheme="minorEastAsia" w:cs="宋体" w:hint="eastAsia"/>
                <w:sz w:val="22"/>
                <w:szCs w:val="22"/>
              </w:rPr>
              <w:t xml:space="preserve"> 15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F75DB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麒麟</w:t>
            </w:r>
            <w:proofErr w:type="spellStart"/>
            <w:r w:rsidRPr="00046FF5">
              <w:rPr>
                <w:rFonts w:asciiTheme="minorEastAsia" w:eastAsiaTheme="minorEastAsia" w:hAnsiTheme="minorEastAsia" w:cs="宋体" w:hint="eastAsia"/>
                <w:sz w:val="22"/>
                <w:szCs w:val="22"/>
              </w:rPr>
              <w:t>Kylin</w:t>
            </w:r>
            <w:proofErr w:type="spellEnd"/>
            <w:r w:rsidRPr="00046FF5">
              <w:rPr>
                <w:rFonts w:asciiTheme="minorEastAsia" w:eastAsiaTheme="minorEastAsia" w:hAnsiTheme="minorEastAsia" w:cs="宋体" w:hint="eastAsia"/>
                <w:sz w:val="22"/>
                <w:szCs w:val="22"/>
              </w:rPr>
              <w:t xml:space="preserve"> 3.2.8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F75DB9">
        <w:trPr>
          <w:trHeight w:val="33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麒麟</w:t>
            </w:r>
            <w:proofErr w:type="spellStart"/>
            <w:r w:rsidRPr="00046FF5">
              <w:rPr>
                <w:rFonts w:asciiTheme="minorEastAsia" w:eastAsiaTheme="minorEastAsia" w:hAnsiTheme="minorEastAsia" w:cs="宋体" w:hint="eastAsia"/>
                <w:sz w:val="22"/>
                <w:szCs w:val="22"/>
              </w:rPr>
              <w:t>Kylin</w:t>
            </w:r>
            <w:proofErr w:type="spellEnd"/>
            <w:r w:rsidRPr="00046FF5">
              <w:rPr>
                <w:rFonts w:asciiTheme="minorEastAsia" w:eastAsiaTheme="minorEastAsia" w:hAnsiTheme="minorEastAsia" w:cs="宋体" w:hint="eastAsia"/>
                <w:sz w:val="22"/>
                <w:szCs w:val="22"/>
              </w:rPr>
              <w:t xml:space="preserve"> 4.0.2 x86_64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F75DB9">
        <w:trPr>
          <w:trHeight w:val="33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麒麟</w:t>
            </w:r>
            <w:proofErr w:type="spellStart"/>
            <w:r w:rsidRPr="00046FF5">
              <w:rPr>
                <w:rFonts w:asciiTheme="minorEastAsia" w:eastAsiaTheme="minorEastAsia" w:hAnsiTheme="minorEastAsia" w:cs="宋体" w:hint="eastAsia"/>
                <w:sz w:val="22"/>
                <w:szCs w:val="22"/>
              </w:rPr>
              <w:t>Kylin</w:t>
            </w:r>
            <w:proofErr w:type="spellEnd"/>
            <w:r w:rsidRPr="00046FF5">
              <w:rPr>
                <w:rFonts w:asciiTheme="minorEastAsia" w:eastAsiaTheme="minorEastAsia" w:hAnsiTheme="minorEastAsia" w:cs="宋体" w:hint="eastAsia"/>
                <w:sz w:val="22"/>
                <w:szCs w:val="22"/>
              </w:rPr>
              <w:t xml:space="preserve"> 4.0.2 sp1 x86_64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中标麒麟</w:t>
            </w:r>
            <w:proofErr w:type="spellStart"/>
            <w:r w:rsidRPr="00046FF5">
              <w:rPr>
                <w:rFonts w:asciiTheme="minorEastAsia" w:eastAsiaTheme="minorEastAsia" w:hAnsiTheme="minorEastAsia" w:cs="宋体" w:hint="eastAsia"/>
                <w:sz w:val="22"/>
                <w:szCs w:val="22"/>
              </w:rPr>
              <w:t>Neokylin</w:t>
            </w:r>
            <w:proofErr w:type="spellEnd"/>
            <w:r w:rsidRPr="00046FF5">
              <w:rPr>
                <w:rFonts w:asciiTheme="minorEastAsia" w:eastAsiaTheme="minorEastAsia" w:hAnsiTheme="minorEastAsia" w:cs="宋体" w:hint="eastAsia"/>
                <w:sz w:val="22"/>
                <w:szCs w:val="22"/>
              </w:rPr>
              <w:t xml:space="preserve"> 6.5 </w:t>
            </w:r>
            <w:proofErr w:type="spellStart"/>
            <w:r w:rsidRPr="00046FF5">
              <w:rPr>
                <w:rFonts w:asciiTheme="minorEastAsia" w:eastAsiaTheme="minorEastAsia" w:hAnsiTheme="minorEastAsia" w:cs="宋体" w:hint="eastAsia"/>
                <w:sz w:val="22"/>
                <w:szCs w:val="22"/>
              </w:rPr>
              <w:t>adv</w:t>
            </w:r>
            <w:proofErr w:type="spellEnd"/>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中标麒麟</w:t>
            </w:r>
            <w:proofErr w:type="spellStart"/>
            <w:r w:rsidRPr="00046FF5">
              <w:rPr>
                <w:rFonts w:asciiTheme="minorEastAsia" w:eastAsiaTheme="minorEastAsia" w:hAnsiTheme="minorEastAsia" w:cs="宋体" w:hint="eastAsia"/>
                <w:sz w:val="22"/>
                <w:szCs w:val="22"/>
              </w:rPr>
              <w:t>NeoKylin</w:t>
            </w:r>
            <w:proofErr w:type="spellEnd"/>
            <w:r w:rsidRPr="00046FF5">
              <w:rPr>
                <w:rFonts w:asciiTheme="minorEastAsia" w:eastAsiaTheme="minorEastAsia" w:hAnsiTheme="minorEastAsia" w:cs="宋体" w:hint="eastAsia"/>
                <w:sz w:val="22"/>
                <w:szCs w:val="22"/>
              </w:rPr>
              <w:t xml:space="preserve"> 6.7 </w:t>
            </w:r>
            <w:proofErr w:type="spellStart"/>
            <w:r w:rsidRPr="00046FF5">
              <w:rPr>
                <w:rFonts w:asciiTheme="minorEastAsia" w:eastAsiaTheme="minorEastAsia" w:hAnsiTheme="minorEastAsia" w:cs="宋体" w:hint="eastAsia"/>
                <w:sz w:val="22"/>
                <w:szCs w:val="22"/>
              </w:rPr>
              <w:t>adv</w:t>
            </w:r>
            <w:proofErr w:type="spellEnd"/>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中标麒麟</w:t>
            </w:r>
            <w:proofErr w:type="spellStart"/>
            <w:r w:rsidRPr="00046FF5">
              <w:rPr>
                <w:rFonts w:asciiTheme="minorEastAsia" w:eastAsiaTheme="minorEastAsia" w:hAnsiTheme="minorEastAsia" w:cs="宋体" w:hint="eastAsia"/>
                <w:sz w:val="22"/>
                <w:szCs w:val="22"/>
              </w:rPr>
              <w:t>Neokylin</w:t>
            </w:r>
            <w:proofErr w:type="spellEnd"/>
            <w:r w:rsidRPr="00046FF5">
              <w:rPr>
                <w:rFonts w:asciiTheme="minorEastAsia" w:eastAsiaTheme="minorEastAsia" w:hAnsiTheme="minorEastAsia" w:cs="宋体" w:hint="eastAsia"/>
                <w:sz w:val="22"/>
                <w:szCs w:val="22"/>
              </w:rPr>
              <w:t xml:space="preserve"> 7.0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中标麒麟</w:t>
            </w:r>
            <w:proofErr w:type="spellStart"/>
            <w:r w:rsidRPr="00046FF5">
              <w:rPr>
                <w:rFonts w:asciiTheme="minorEastAsia" w:eastAsiaTheme="minorEastAsia" w:hAnsiTheme="minorEastAsia" w:cs="宋体" w:hint="eastAsia"/>
                <w:sz w:val="22"/>
                <w:szCs w:val="22"/>
              </w:rPr>
              <w:t>Neokylin</w:t>
            </w:r>
            <w:proofErr w:type="spellEnd"/>
            <w:r w:rsidRPr="00046FF5">
              <w:rPr>
                <w:rFonts w:asciiTheme="minorEastAsia" w:eastAsiaTheme="minorEastAsia" w:hAnsiTheme="minorEastAsia" w:cs="宋体" w:hint="eastAsia"/>
                <w:sz w:val="22"/>
                <w:szCs w:val="22"/>
              </w:rPr>
              <w:t xml:space="preserve"> 7.2 </w:t>
            </w:r>
            <w:proofErr w:type="spellStart"/>
            <w:r w:rsidRPr="00046FF5">
              <w:rPr>
                <w:rFonts w:asciiTheme="minorEastAsia" w:eastAsiaTheme="minorEastAsia" w:hAnsiTheme="minorEastAsia" w:cs="宋体" w:hint="eastAsia"/>
                <w:sz w:val="22"/>
                <w:szCs w:val="22"/>
              </w:rPr>
              <w:t>adv</w:t>
            </w:r>
            <w:proofErr w:type="spellEnd"/>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tcPr>
          <w:p w:rsidR="00802FD7" w:rsidRPr="00046FF5" w:rsidRDefault="00802FD7" w:rsidP="00802FD7">
            <w:pPr>
              <w:spacing w:line="240" w:lineRule="auto"/>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中标麒麟</w:t>
            </w:r>
            <w:proofErr w:type="spellStart"/>
            <w:r w:rsidRPr="00046FF5">
              <w:rPr>
                <w:rFonts w:asciiTheme="minorEastAsia" w:eastAsiaTheme="minorEastAsia" w:hAnsiTheme="minorEastAsia" w:cs="宋体" w:hint="eastAsia"/>
                <w:sz w:val="22"/>
                <w:szCs w:val="22"/>
              </w:rPr>
              <w:t>Neokylin</w:t>
            </w:r>
            <w:proofErr w:type="spellEnd"/>
            <w:r w:rsidRPr="00046FF5">
              <w:rPr>
                <w:rFonts w:asciiTheme="minorEastAsia" w:eastAsiaTheme="minorEastAsia" w:hAnsiTheme="minorEastAsia" w:cs="宋体" w:hint="eastAsia"/>
                <w:sz w:val="22"/>
                <w:szCs w:val="22"/>
              </w:rPr>
              <w:t xml:space="preserve"> 7.</w:t>
            </w:r>
            <w:r>
              <w:rPr>
                <w:rFonts w:asciiTheme="minorEastAsia" w:eastAsiaTheme="minorEastAsia" w:hAnsiTheme="minorEastAsia" w:cs="宋体"/>
                <w:sz w:val="22"/>
                <w:szCs w:val="22"/>
              </w:rPr>
              <w:t>4</w:t>
            </w:r>
            <w:r w:rsidRPr="00046FF5">
              <w:rPr>
                <w:rFonts w:asciiTheme="minorEastAsia" w:eastAsiaTheme="minorEastAsia" w:hAnsiTheme="minorEastAsia" w:cs="宋体" w:hint="eastAsia"/>
                <w:sz w:val="22"/>
                <w:szCs w:val="22"/>
              </w:rPr>
              <w:t xml:space="preserve"> </w:t>
            </w:r>
            <w:proofErr w:type="spellStart"/>
            <w:r w:rsidRPr="00046FF5">
              <w:rPr>
                <w:rFonts w:asciiTheme="minorEastAsia" w:eastAsiaTheme="minorEastAsia" w:hAnsiTheme="minorEastAsia" w:cs="宋体" w:hint="eastAsia"/>
                <w:sz w:val="22"/>
                <w:szCs w:val="22"/>
              </w:rPr>
              <w:t>adv</w:t>
            </w:r>
            <w:proofErr w:type="spellEnd"/>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B717C9" w:rsidTr="00CC2225">
        <w:trPr>
          <w:trHeight w:val="690"/>
        </w:trPr>
        <w:tc>
          <w:tcPr>
            <w:tcW w:w="2292" w:type="dxa"/>
            <w:tcBorders>
              <w:top w:val="single" w:sz="8" w:space="0" w:color="auto"/>
              <w:left w:val="single" w:sz="8" w:space="0" w:color="auto"/>
              <w:bottom w:val="single" w:sz="4" w:space="0" w:color="auto"/>
              <w:right w:val="single" w:sz="4" w:space="0" w:color="auto"/>
              <w:tl2br w:val="single" w:sz="4" w:space="0" w:color="auto"/>
            </w:tcBorders>
            <w:shd w:val="clear" w:color="auto" w:fill="auto"/>
            <w:vAlign w:val="center"/>
            <w:hideMark/>
          </w:tcPr>
          <w:p w:rsidR="00802FD7" w:rsidRPr="00046FF5" w:rsidRDefault="00802FD7" w:rsidP="00802FD7">
            <w:pPr>
              <w:spacing w:line="240" w:lineRule="auto"/>
              <w:rPr>
                <w:rFonts w:asciiTheme="minorEastAsia" w:eastAsiaTheme="minorEastAsia" w:hAnsiTheme="minorEastAsia" w:cs="宋体"/>
                <w:sz w:val="24"/>
                <w:szCs w:val="24"/>
              </w:rPr>
            </w:pPr>
            <w:r>
              <w:rPr>
                <w:rFonts w:asciiTheme="minorEastAsia" w:eastAsiaTheme="minorEastAsia" w:hAnsiTheme="minorEastAsia" w:cs="宋体" w:hint="eastAsia"/>
                <w:noProof/>
                <w:sz w:val="24"/>
                <w:szCs w:val="24"/>
              </w:rPr>
              <mc:AlternateContent>
                <mc:Choice Requires="wps">
                  <w:drawing>
                    <wp:anchor distT="0" distB="0" distL="114300" distR="114300" simplePos="0" relativeHeight="251667456" behindDoc="0" locked="0" layoutInCell="1" allowOverlap="1" wp14:anchorId="23DBAD1D" wp14:editId="3D8D01C9">
                      <wp:simplePos x="0" y="0"/>
                      <wp:positionH relativeFrom="column">
                        <wp:posOffset>552450</wp:posOffset>
                      </wp:positionH>
                      <wp:positionV relativeFrom="paragraph">
                        <wp:posOffset>-4445</wp:posOffset>
                      </wp:positionV>
                      <wp:extent cx="762000" cy="3143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62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FD7" w:rsidRPr="00973E0D" w:rsidRDefault="00802FD7" w:rsidP="00B3683D">
                                  <w:pPr>
                                    <w:rPr>
                                      <w:color w:val="000000" w:themeColor="text1"/>
                                      <w14:textOutline w14:w="9525" w14:cap="rnd" w14:cmpd="sng" w14:algn="ctr">
                                        <w14:noFill/>
                                        <w14:prstDash w14:val="solid"/>
                                        <w14:bevel/>
                                      </w14:textOutline>
                                    </w:rPr>
                                  </w:pPr>
                                  <w:r w:rsidRPr="00973E0D">
                                    <w:rPr>
                                      <w:rFonts w:hint="eastAsia"/>
                                      <w:color w:val="000000" w:themeColor="text1"/>
                                      <w14:textOutline w14:w="9525" w14:cap="rnd" w14:cmpd="sng" w14:algn="ctr">
                                        <w14:noFill/>
                                        <w14:prstDash w14:val="solid"/>
                                        <w14:bevel/>
                                      </w14:textOutline>
                                    </w:rPr>
                                    <w:t>功能</w:t>
                                  </w:r>
                                  <w:r>
                                    <w:rPr>
                                      <w:rFonts w:hint="eastAsia"/>
                                      <w:color w:val="000000" w:themeColor="text1"/>
                                      <w14:textOutline w14:w="9525" w14:cap="rnd" w14:cmpd="sng" w14:algn="ctr">
                                        <w14:noFill/>
                                        <w14:prstDash w14:val="solid"/>
                                        <w14:bevel/>
                                      </w14:textOutline>
                                    </w:rPr>
                                    <w:t>模块</w:t>
                                  </w:r>
                                </w:p>
                                <w:p w:rsidR="00802FD7" w:rsidRPr="00973E0D" w:rsidRDefault="00802FD7" w:rsidP="00B3683D">
                                  <w:pP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AD1D" id="文本框 3" o:spid="_x0000_s1028" type="#_x0000_t202" style="position:absolute;left:0;text-align:left;margin-left:43.5pt;margin-top:-.35pt;width:60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" filled="f" stroked="f" strokeweight=".5pt">
                      <v:textbox>
                        <w:txbxContent>
                          <w:p w:rsidR="00802FD7" w:rsidRPr="00973E0D" w:rsidRDefault="00802FD7" w:rsidP="00B3683D">
                            <w:pPr>
                              <w:rPr>
                                <w:color w:val="000000" w:themeColor="text1"/>
                                <w14:textOutline w14:w="9525" w14:cap="rnd" w14:cmpd="sng" w14:algn="ctr">
                                  <w14:noFill/>
                                  <w14:prstDash w14:val="solid"/>
                                  <w14:bevel/>
                                </w14:textOutline>
                              </w:rPr>
                            </w:pPr>
                            <w:r w:rsidRPr="00973E0D">
                              <w:rPr>
                                <w:rFonts w:hint="eastAsia"/>
                                <w:color w:val="000000" w:themeColor="text1"/>
                                <w14:textOutline w14:w="9525" w14:cap="rnd" w14:cmpd="sng" w14:algn="ctr">
                                  <w14:noFill/>
                                  <w14:prstDash w14:val="solid"/>
                                  <w14:bevel/>
                                </w14:textOutline>
                              </w:rPr>
                              <w:t>功能</w:t>
                            </w:r>
                            <w:r>
                              <w:rPr>
                                <w:rFonts w:hint="eastAsia"/>
                                <w:color w:val="000000" w:themeColor="text1"/>
                                <w14:textOutline w14:w="9525" w14:cap="rnd" w14:cmpd="sng" w14:algn="ctr">
                                  <w14:noFill/>
                                  <w14:prstDash w14:val="solid"/>
                                  <w14:bevel/>
                                </w14:textOutline>
                              </w:rPr>
                              <w:t>模块</w:t>
                            </w:r>
                          </w:p>
                          <w:p w:rsidR="00802FD7" w:rsidRPr="00973E0D" w:rsidRDefault="00802FD7" w:rsidP="00B3683D">
                            <w:pPr>
                              <w:rPr>
                                <w:color w:val="000000" w:themeColor="text1"/>
                                <w14:textOutline w14:w="9525" w14:cap="rnd" w14:cmpd="sng" w14:algn="ctr">
                                  <w14:noFill/>
                                  <w14:prstDash w14:val="solid"/>
                                  <w14:bevel/>
                                </w14:textOutline>
                              </w:rPr>
                            </w:pPr>
                          </w:p>
                        </w:txbxContent>
                      </v:textbox>
                    </v:shape>
                  </w:pict>
                </mc:Fallback>
              </mc:AlternateContent>
            </w:r>
            <w:r>
              <w:rPr>
                <w:rFonts w:asciiTheme="minorEastAsia" w:eastAsiaTheme="minorEastAsia" w:hAnsiTheme="minorEastAsia" w:cs="宋体" w:hint="eastAsia"/>
                <w:noProof/>
                <w:sz w:val="24"/>
                <w:szCs w:val="24"/>
              </w:rPr>
              <mc:AlternateContent>
                <mc:Choice Requires="wps">
                  <w:drawing>
                    <wp:anchor distT="0" distB="0" distL="114300" distR="114300" simplePos="0" relativeHeight="251668480" behindDoc="0" locked="0" layoutInCell="1" allowOverlap="1" wp14:anchorId="658A4419" wp14:editId="0463693F">
                      <wp:simplePos x="0" y="0"/>
                      <wp:positionH relativeFrom="column">
                        <wp:posOffset>-6350</wp:posOffset>
                      </wp:positionH>
                      <wp:positionV relativeFrom="paragraph">
                        <wp:posOffset>192405</wp:posOffset>
                      </wp:positionV>
                      <wp:extent cx="762000" cy="3143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62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FD7" w:rsidRPr="00973E0D" w:rsidRDefault="00802FD7" w:rsidP="00B3683D">
                                  <w:pP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操作系统</w:t>
                                  </w:r>
                                </w:p>
                                <w:p w:rsidR="00802FD7" w:rsidRPr="00973E0D" w:rsidRDefault="00802FD7" w:rsidP="00B3683D">
                                  <w:pP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A4419" id="文本框 4" o:spid="_x0000_s1029" type="#_x0000_t202" style="position:absolute;left:0;text-align:left;margin-left:-.5pt;margin-top:15.15pt;width:60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" filled="f" stroked="f" strokeweight=".5pt">
                      <v:textbox>
                        <w:txbxContent>
                          <w:p w:rsidR="00802FD7" w:rsidRPr="00973E0D" w:rsidRDefault="00802FD7" w:rsidP="00B3683D">
                            <w:pP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操作系统</w:t>
                            </w:r>
                          </w:p>
                          <w:p w:rsidR="00802FD7" w:rsidRPr="00973E0D" w:rsidRDefault="00802FD7" w:rsidP="00B3683D">
                            <w:pPr>
                              <w:rPr>
                                <w:color w:val="000000" w:themeColor="text1"/>
                                <w14:textOutline w14:w="9525" w14:cap="rnd" w14:cmpd="sng" w14:algn="ctr">
                                  <w14:noFill/>
                                  <w14:prstDash w14:val="solid"/>
                                  <w14:bevel/>
                                </w14:textOutline>
                              </w:rPr>
                            </w:pPr>
                          </w:p>
                        </w:txbxContent>
                      </v:textbox>
                    </v:shape>
                  </w:pict>
                </mc:Fallback>
              </mc:AlternateContent>
            </w:r>
            <w:r w:rsidRPr="00046FF5">
              <w:rPr>
                <w:rFonts w:asciiTheme="minorEastAsia" w:eastAsiaTheme="minorEastAsia" w:hAnsiTheme="minorEastAsia" w:cs="宋体" w:hint="eastAsia"/>
                <w:sz w:val="24"/>
                <w:szCs w:val="24"/>
              </w:rPr>
              <w:t xml:space="preserve">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02FD7" w:rsidRPr="00B717C9" w:rsidRDefault="00802FD7" w:rsidP="00802FD7">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病毒扫描</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02FD7" w:rsidRPr="00B717C9" w:rsidRDefault="00802FD7" w:rsidP="00802FD7">
            <w:pPr>
              <w:spacing w:line="240" w:lineRule="auto"/>
              <w:jc w:val="center"/>
              <w:rPr>
                <w:rFonts w:asciiTheme="minorEastAsia" w:eastAsiaTheme="minorEastAsia" w:hAnsiTheme="minorEastAsia" w:cs="宋体"/>
              </w:rPr>
            </w:pPr>
            <w:proofErr w:type="spellStart"/>
            <w:r w:rsidRPr="00B717C9">
              <w:rPr>
                <w:rFonts w:asciiTheme="minorEastAsia" w:eastAsiaTheme="minorEastAsia" w:hAnsiTheme="minorEastAsia" w:cs="宋体" w:hint="eastAsia"/>
              </w:rPr>
              <w:t>Webshell</w:t>
            </w:r>
            <w:proofErr w:type="spellEnd"/>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02FD7" w:rsidRPr="00B717C9" w:rsidRDefault="00802FD7" w:rsidP="00802FD7">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安全基线</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802FD7" w:rsidRPr="00B717C9" w:rsidRDefault="00802FD7" w:rsidP="00802FD7">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防火墙</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02FD7" w:rsidRPr="00B717C9" w:rsidRDefault="00802FD7" w:rsidP="00802FD7">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入侵防御</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802FD7" w:rsidRPr="00B717C9" w:rsidRDefault="00802FD7" w:rsidP="00802FD7">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防暴力破解</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802FD7" w:rsidRPr="00B717C9" w:rsidRDefault="00802FD7" w:rsidP="00802FD7">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虚拟化加固</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802FD7" w:rsidRPr="00B717C9" w:rsidRDefault="00802FD7" w:rsidP="00802FD7">
            <w:pPr>
              <w:spacing w:line="240" w:lineRule="auto"/>
              <w:jc w:val="center"/>
              <w:rPr>
                <w:rFonts w:asciiTheme="minorEastAsia" w:eastAsiaTheme="minorEastAsia" w:hAnsiTheme="minorEastAsia" w:cs="宋体"/>
              </w:rPr>
            </w:pPr>
            <w:r w:rsidRPr="00B717C9">
              <w:rPr>
                <w:rFonts w:asciiTheme="minorEastAsia" w:eastAsiaTheme="minorEastAsia" w:hAnsiTheme="minorEastAsia" w:cs="宋体" w:hint="eastAsia"/>
              </w:rPr>
              <w:t>网卡流量统计</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Oracle Linux 5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 xml:space="preserve">Oracle Linux </w:t>
            </w:r>
            <w:r>
              <w:rPr>
                <w:rFonts w:asciiTheme="minorEastAsia" w:eastAsiaTheme="minorEastAsia" w:hAnsiTheme="minorEastAsia" w:cs="宋体"/>
                <w:sz w:val="22"/>
                <w:szCs w:val="22"/>
              </w:rPr>
              <w:t>5</w:t>
            </w:r>
            <w:r w:rsidRPr="00046FF5">
              <w:rPr>
                <w:rFonts w:asciiTheme="minorEastAsia" w:eastAsiaTheme="minorEastAsia" w:hAnsiTheme="minorEastAsia" w:cs="宋体" w:hint="eastAsia"/>
                <w:sz w:val="22"/>
                <w:szCs w:val="22"/>
              </w:rPr>
              <w:t>.</w:t>
            </w:r>
            <w:r>
              <w:rPr>
                <w:rFonts w:asciiTheme="minorEastAsia" w:eastAsiaTheme="minorEastAsia" w:hAnsiTheme="minorEastAsia" w:cs="宋体"/>
                <w:sz w:val="22"/>
                <w:szCs w:val="22"/>
              </w:rPr>
              <w:t>8</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Oracle Linux 6.3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 xml:space="preserve">Oracle </w:t>
            </w:r>
            <w:r>
              <w:rPr>
                <w:rFonts w:asciiTheme="minorEastAsia" w:eastAsiaTheme="minorEastAsia" w:hAnsiTheme="minorEastAsia" w:cs="宋体" w:hint="eastAsia"/>
                <w:sz w:val="22"/>
                <w:szCs w:val="22"/>
              </w:rPr>
              <w:t>L</w:t>
            </w:r>
            <w:r w:rsidRPr="00046FF5">
              <w:rPr>
                <w:rFonts w:asciiTheme="minorEastAsia" w:eastAsiaTheme="minorEastAsia" w:hAnsiTheme="minorEastAsia" w:cs="宋体" w:hint="eastAsia"/>
                <w:sz w:val="22"/>
                <w:szCs w:val="22"/>
              </w:rPr>
              <w:t>inux 7.0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934"/>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5.11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951"/>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5.3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5.</w:t>
            </w:r>
            <w:r>
              <w:rPr>
                <w:rFonts w:asciiTheme="minorEastAsia" w:eastAsiaTheme="minorEastAsia" w:hAnsiTheme="minorEastAsia" w:cs="宋体"/>
                <w:sz w:val="22"/>
                <w:szCs w:val="22"/>
              </w:rPr>
              <w:t>4</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lastRenderedPageBreak/>
              <w:t>RedHat</w:t>
            </w:r>
            <w:proofErr w:type="spellEnd"/>
            <w:r w:rsidRPr="00046FF5">
              <w:rPr>
                <w:rFonts w:asciiTheme="minorEastAsia" w:eastAsiaTheme="minorEastAsia" w:hAnsiTheme="minorEastAsia" w:cs="宋体" w:hint="eastAsia"/>
                <w:sz w:val="22"/>
                <w:szCs w:val="22"/>
              </w:rPr>
              <w:t xml:space="preserve"> Enterprise 5.5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5.</w:t>
            </w:r>
            <w:r>
              <w:rPr>
                <w:rFonts w:asciiTheme="minorEastAsia" w:eastAsiaTheme="minorEastAsia" w:hAnsiTheme="minorEastAsia" w:cs="宋体"/>
                <w:sz w:val="22"/>
                <w:szCs w:val="22"/>
              </w:rPr>
              <w:t>8</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802FD7"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5.</w:t>
            </w:r>
            <w:r>
              <w:rPr>
                <w:rFonts w:asciiTheme="minorEastAsia" w:eastAsiaTheme="minorEastAsia" w:hAnsiTheme="minorEastAsia" w:cs="宋体"/>
                <w:sz w:val="22"/>
                <w:szCs w:val="22"/>
              </w:rPr>
              <w:t>9</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802FD7" w:rsidRPr="00046FF5" w:rsidRDefault="00802FD7" w:rsidP="00802FD7">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D0408A"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tcPr>
          <w:p w:rsidR="00D0408A" w:rsidRPr="00046FF5" w:rsidRDefault="00D0408A" w:rsidP="00D0408A">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6.</w:t>
            </w:r>
            <w:r>
              <w:rPr>
                <w:rFonts w:asciiTheme="minorEastAsia" w:eastAsiaTheme="minorEastAsia" w:hAnsiTheme="minorEastAsia" w:cs="宋体" w:hint="eastAsia"/>
                <w:sz w:val="22"/>
                <w:szCs w:val="22"/>
              </w:rPr>
              <w:t>1</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D0408A" w:rsidRPr="001473DA" w:rsidTr="00044E14">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6.</w:t>
            </w:r>
            <w:r>
              <w:rPr>
                <w:rFonts w:asciiTheme="minorEastAsia" w:eastAsiaTheme="minorEastAsia" w:hAnsiTheme="minorEastAsia" w:cs="宋体"/>
                <w:sz w:val="22"/>
                <w:szCs w:val="22"/>
              </w:rPr>
              <w:t>2</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D0408A"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6.</w:t>
            </w:r>
            <w:r>
              <w:rPr>
                <w:rFonts w:asciiTheme="minorEastAsia" w:eastAsiaTheme="minorEastAsia" w:hAnsiTheme="minorEastAsia" w:cs="宋体"/>
                <w:sz w:val="22"/>
                <w:szCs w:val="22"/>
              </w:rPr>
              <w:t>3</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D0408A"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6.4 x86_64</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D0408A"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tcPr>
          <w:p w:rsidR="00D0408A" w:rsidRPr="00046FF5" w:rsidRDefault="00D0408A" w:rsidP="00D0408A">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6.</w:t>
            </w:r>
            <w:r>
              <w:rPr>
                <w:rFonts w:asciiTheme="minorEastAsia" w:eastAsiaTheme="minorEastAsia" w:hAnsiTheme="minorEastAsia" w:cs="宋体"/>
                <w:sz w:val="22"/>
                <w:szCs w:val="22"/>
              </w:rPr>
              <w:t>5</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D0408A" w:rsidRPr="001473DA" w:rsidTr="00F75DB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6.6 x86_64</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D0408A" w:rsidRPr="001473DA" w:rsidTr="00F75DB9">
        <w:trPr>
          <w:trHeight w:val="33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D0408A" w:rsidRPr="00046FF5" w:rsidRDefault="00D0408A" w:rsidP="00D0408A">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6.</w:t>
            </w:r>
            <w:r>
              <w:rPr>
                <w:rFonts w:asciiTheme="minorEastAsia" w:eastAsiaTheme="minorEastAsia" w:hAnsiTheme="minorEastAsia" w:cs="宋体"/>
                <w:sz w:val="22"/>
                <w:szCs w:val="22"/>
              </w:rPr>
              <w:t>7</w:t>
            </w:r>
            <w:r w:rsidRPr="00046FF5">
              <w:rPr>
                <w:rFonts w:asciiTheme="minorEastAsia" w:eastAsiaTheme="minorEastAsia" w:hAnsiTheme="minorEastAsia" w:cs="宋体" w:hint="eastAsia"/>
                <w:sz w:val="22"/>
                <w:szCs w:val="22"/>
              </w:rPr>
              <w:t xml:space="preserve"> x86_64</w:t>
            </w:r>
          </w:p>
        </w:tc>
        <w:tc>
          <w:tcPr>
            <w:tcW w:w="709" w:type="dxa"/>
            <w:tcBorders>
              <w:top w:val="single" w:sz="4" w:space="0" w:color="auto"/>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D0408A" w:rsidRPr="001473DA" w:rsidTr="00D65A55">
        <w:trPr>
          <w:trHeight w:val="33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6.</w:t>
            </w:r>
            <w:r>
              <w:rPr>
                <w:rFonts w:asciiTheme="minorEastAsia" w:eastAsiaTheme="minorEastAsia" w:hAnsiTheme="minorEastAsia" w:cs="宋体"/>
                <w:sz w:val="22"/>
                <w:szCs w:val="22"/>
              </w:rPr>
              <w:t>8</w:t>
            </w:r>
            <w:r w:rsidRPr="00046FF5">
              <w:rPr>
                <w:rFonts w:asciiTheme="minorEastAsia" w:eastAsiaTheme="minorEastAsia" w:hAnsiTheme="minorEastAsia" w:cs="宋体" w:hint="eastAsia"/>
                <w:sz w:val="22"/>
                <w:szCs w:val="22"/>
              </w:rPr>
              <w:t xml:space="preserve"> x86_64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D0408A" w:rsidRPr="001473DA" w:rsidTr="00F75DB9">
        <w:trPr>
          <w:trHeight w:val="33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6.</w:t>
            </w:r>
            <w:r>
              <w:rPr>
                <w:rFonts w:asciiTheme="minorEastAsia" w:eastAsiaTheme="minorEastAsia" w:hAnsiTheme="minorEastAsia" w:cs="宋体"/>
                <w:sz w:val="22"/>
                <w:szCs w:val="22"/>
              </w:rPr>
              <w:t>9</w:t>
            </w:r>
            <w:r w:rsidRPr="00046FF5">
              <w:rPr>
                <w:rFonts w:asciiTheme="minorEastAsia" w:eastAsiaTheme="minorEastAsia" w:hAnsiTheme="minorEastAsia" w:cs="宋体" w:hint="eastAsia"/>
                <w:sz w:val="22"/>
                <w:szCs w:val="22"/>
              </w:rPr>
              <w:t xml:space="preserve"> x86_64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408A" w:rsidRPr="00046FF5" w:rsidRDefault="00D0408A" w:rsidP="00D0408A">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F75DB9">
        <w:trPr>
          <w:trHeight w:val="33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16EB6" w:rsidRPr="00046FF5" w:rsidRDefault="00F16EB6" w:rsidP="00F16EB6">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w:t>
            </w:r>
            <w:r>
              <w:rPr>
                <w:rFonts w:asciiTheme="minorEastAsia" w:eastAsiaTheme="minorEastAsia" w:hAnsiTheme="minorEastAsia" w:cs="宋体"/>
                <w:sz w:val="22"/>
                <w:szCs w:val="22"/>
              </w:rPr>
              <w:t>7</w:t>
            </w:r>
            <w:r w:rsidRPr="00046FF5">
              <w:rPr>
                <w:rFonts w:asciiTheme="minorEastAsia" w:eastAsiaTheme="minorEastAsia" w:hAnsiTheme="minorEastAsia" w:cs="宋体" w:hint="eastAsia"/>
                <w:sz w:val="22"/>
                <w:szCs w:val="22"/>
              </w:rPr>
              <w:t>.</w:t>
            </w:r>
            <w:r>
              <w:rPr>
                <w:rFonts w:asciiTheme="minorEastAsia" w:eastAsiaTheme="minorEastAsia" w:hAnsiTheme="minorEastAsia" w:cs="宋体" w:hint="eastAsia"/>
                <w:sz w:val="22"/>
                <w:szCs w:val="22"/>
              </w:rPr>
              <w:t>1</w:t>
            </w:r>
            <w:r w:rsidRPr="00046FF5">
              <w:rPr>
                <w:rFonts w:asciiTheme="minorEastAsia" w:eastAsiaTheme="minorEastAsia" w:hAnsiTheme="minorEastAsia" w:cs="宋体" w:hint="eastAsia"/>
                <w:sz w:val="22"/>
                <w:szCs w:val="22"/>
              </w:rPr>
              <w:t xml:space="preserve"> x86_64</w:t>
            </w:r>
          </w:p>
        </w:tc>
        <w:tc>
          <w:tcPr>
            <w:tcW w:w="709" w:type="dxa"/>
            <w:tcBorders>
              <w:top w:val="single" w:sz="4" w:space="0" w:color="auto"/>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w:t>
            </w:r>
            <w:r>
              <w:rPr>
                <w:rFonts w:asciiTheme="minorEastAsia" w:eastAsiaTheme="minorEastAsia" w:hAnsiTheme="minorEastAsia" w:cs="宋体"/>
                <w:sz w:val="22"/>
                <w:szCs w:val="22"/>
              </w:rPr>
              <w:t>7</w:t>
            </w:r>
            <w:r w:rsidRPr="00046FF5">
              <w:rPr>
                <w:rFonts w:asciiTheme="minorEastAsia" w:eastAsiaTheme="minorEastAsia" w:hAnsiTheme="minorEastAsia" w:cs="宋体" w:hint="eastAsia"/>
                <w:sz w:val="22"/>
                <w:szCs w:val="22"/>
              </w:rPr>
              <w:t>.</w:t>
            </w:r>
            <w:r>
              <w:rPr>
                <w:rFonts w:asciiTheme="minorEastAsia" w:eastAsiaTheme="minorEastAsia" w:hAnsiTheme="minorEastAsia" w:cs="宋体"/>
                <w:sz w:val="22"/>
                <w:szCs w:val="22"/>
              </w:rPr>
              <w:t>2</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7.3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7.</w:t>
            </w:r>
            <w:r>
              <w:rPr>
                <w:rFonts w:asciiTheme="minorEastAsia" w:eastAsiaTheme="minorEastAsia" w:hAnsiTheme="minorEastAsia" w:cs="宋体"/>
                <w:sz w:val="22"/>
                <w:szCs w:val="22"/>
              </w:rPr>
              <w:t>4</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proofErr w:type="spellStart"/>
            <w:r w:rsidRPr="00046FF5">
              <w:rPr>
                <w:rFonts w:asciiTheme="minorEastAsia" w:eastAsiaTheme="minorEastAsia" w:hAnsiTheme="minorEastAsia" w:cs="宋体" w:hint="eastAsia"/>
                <w:sz w:val="22"/>
                <w:szCs w:val="22"/>
              </w:rPr>
              <w:t>RedHat</w:t>
            </w:r>
            <w:proofErr w:type="spellEnd"/>
            <w:r w:rsidRPr="00046FF5">
              <w:rPr>
                <w:rFonts w:asciiTheme="minorEastAsia" w:eastAsiaTheme="minorEastAsia" w:hAnsiTheme="minorEastAsia" w:cs="宋体" w:hint="eastAsia"/>
                <w:sz w:val="22"/>
                <w:szCs w:val="22"/>
              </w:rPr>
              <w:t xml:space="preserve"> Enterprise 7.</w:t>
            </w:r>
            <w:r>
              <w:rPr>
                <w:rFonts w:asciiTheme="minorEastAsia" w:eastAsiaTheme="minorEastAsia" w:hAnsiTheme="minorEastAsia" w:cs="宋体"/>
                <w:sz w:val="22"/>
                <w:szCs w:val="22"/>
              </w:rPr>
              <w:t>5</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1F6FF0" w:rsidRDefault="00F16EB6" w:rsidP="00F16EB6">
            <w:pPr>
              <w:spacing w:line="240" w:lineRule="auto"/>
              <w:jc w:val="center"/>
              <w:rPr>
                <w:rFonts w:asciiTheme="minorEastAsia" w:eastAsiaTheme="minorEastAsia" w:hAnsiTheme="minorEastAsia" w:cs="宋体"/>
                <w:sz w:val="22"/>
                <w:szCs w:val="22"/>
              </w:rPr>
            </w:pPr>
            <w:r w:rsidRPr="001F6FF0">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1F6FF0" w:rsidRDefault="00F16EB6" w:rsidP="00F16EB6">
            <w:pPr>
              <w:spacing w:line="240" w:lineRule="auto"/>
              <w:jc w:val="center"/>
              <w:rPr>
                <w:rFonts w:asciiTheme="minorEastAsia" w:eastAsiaTheme="minorEastAsia" w:hAnsiTheme="minorEastAsia" w:cs="宋体"/>
                <w:sz w:val="22"/>
                <w:szCs w:val="22"/>
              </w:rPr>
            </w:pPr>
            <w:r w:rsidRPr="001F6FF0">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1F6FF0" w:rsidRDefault="00F16EB6" w:rsidP="00F16EB6">
            <w:pPr>
              <w:spacing w:line="240" w:lineRule="auto"/>
              <w:jc w:val="center"/>
              <w:rPr>
                <w:rFonts w:asciiTheme="minorEastAsia" w:eastAsiaTheme="minorEastAsia" w:hAnsiTheme="minorEastAsia" w:cs="宋体"/>
                <w:sz w:val="22"/>
                <w:szCs w:val="22"/>
              </w:rPr>
            </w:pPr>
            <w:r w:rsidRPr="001F6FF0">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1F6FF0" w:rsidRDefault="00F16EB6" w:rsidP="00F16EB6">
            <w:pPr>
              <w:spacing w:line="240" w:lineRule="auto"/>
              <w:jc w:val="center"/>
              <w:rPr>
                <w:rFonts w:asciiTheme="minorEastAsia" w:eastAsiaTheme="minorEastAsia" w:hAnsiTheme="minorEastAsia" w:cs="宋体"/>
                <w:sz w:val="22"/>
                <w:szCs w:val="22"/>
              </w:rPr>
            </w:pPr>
            <w:r w:rsidRPr="001F6FF0">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1F6FF0" w:rsidRDefault="00F16EB6" w:rsidP="00F16EB6">
            <w:pPr>
              <w:spacing w:line="240" w:lineRule="auto"/>
              <w:jc w:val="center"/>
              <w:rPr>
                <w:rFonts w:asciiTheme="minorEastAsia" w:eastAsiaTheme="minorEastAsia" w:hAnsiTheme="minorEastAsia" w:cs="宋体"/>
                <w:sz w:val="22"/>
                <w:szCs w:val="22"/>
              </w:rPr>
            </w:pPr>
            <w:r w:rsidRPr="001F6FF0">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1F6FF0" w:rsidRDefault="00F16EB6" w:rsidP="00F16EB6">
            <w:pPr>
              <w:spacing w:line="240" w:lineRule="auto"/>
              <w:jc w:val="center"/>
              <w:rPr>
                <w:rFonts w:asciiTheme="minorEastAsia" w:eastAsiaTheme="minorEastAsia" w:hAnsiTheme="minorEastAsia" w:cs="宋体"/>
                <w:sz w:val="22"/>
                <w:szCs w:val="22"/>
              </w:rPr>
            </w:pPr>
            <w:r w:rsidRPr="001F6FF0">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1F6FF0" w:rsidRDefault="00F16EB6" w:rsidP="00F16EB6">
            <w:pPr>
              <w:spacing w:line="240" w:lineRule="auto"/>
              <w:jc w:val="center"/>
              <w:rPr>
                <w:rFonts w:asciiTheme="minorEastAsia" w:eastAsiaTheme="minorEastAsia" w:hAnsiTheme="minorEastAsia" w:cs="宋体"/>
                <w:sz w:val="22"/>
                <w:szCs w:val="22"/>
              </w:rPr>
            </w:pPr>
            <w:r w:rsidRPr="001F6FF0">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1F6FF0" w:rsidRDefault="00F16EB6" w:rsidP="00F16EB6">
            <w:pPr>
              <w:spacing w:line="240" w:lineRule="auto"/>
              <w:jc w:val="center"/>
              <w:rPr>
                <w:rFonts w:asciiTheme="minorEastAsia" w:eastAsiaTheme="minorEastAsia" w:hAnsiTheme="minorEastAsia" w:cs="宋体"/>
                <w:sz w:val="22"/>
                <w:szCs w:val="22"/>
              </w:rPr>
            </w:pPr>
            <w:r w:rsidRPr="001F6FF0">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 xml:space="preserve">SUSE 11 </w:t>
            </w:r>
            <w:r>
              <w:rPr>
                <w:rFonts w:asciiTheme="minorEastAsia" w:eastAsiaTheme="minorEastAsia" w:hAnsiTheme="minorEastAsia" w:cs="宋体" w:hint="eastAsia"/>
                <w:sz w:val="22"/>
                <w:szCs w:val="22"/>
              </w:rPr>
              <w:t>SP</w:t>
            </w:r>
            <w:r w:rsidRPr="00046FF5">
              <w:rPr>
                <w:rFonts w:asciiTheme="minorEastAsia" w:eastAsiaTheme="minorEastAsia" w:hAnsiTheme="minorEastAsia" w:cs="宋体" w:hint="eastAsia"/>
                <w:sz w:val="22"/>
                <w:szCs w:val="22"/>
              </w:rPr>
              <w:t>1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 xml:space="preserve">SUSE 11 </w:t>
            </w:r>
            <w:r>
              <w:rPr>
                <w:rFonts w:asciiTheme="minorEastAsia" w:eastAsiaTheme="minorEastAsia" w:hAnsiTheme="minorEastAsia" w:cs="宋体" w:hint="eastAsia"/>
                <w:sz w:val="22"/>
                <w:szCs w:val="22"/>
              </w:rPr>
              <w:t>SP</w:t>
            </w:r>
            <w:r w:rsidRPr="00046FF5">
              <w:rPr>
                <w:rFonts w:asciiTheme="minorEastAsia" w:eastAsiaTheme="minorEastAsia" w:hAnsiTheme="minorEastAsia" w:cs="宋体" w:hint="eastAsia"/>
                <w:sz w:val="22"/>
                <w:szCs w:val="22"/>
              </w:rPr>
              <w:t>2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 xml:space="preserve">SUSE 11 </w:t>
            </w:r>
            <w:r>
              <w:rPr>
                <w:rFonts w:asciiTheme="minorEastAsia" w:eastAsiaTheme="minorEastAsia" w:hAnsiTheme="minorEastAsia" w:cs="宋体" w:hint="eastAsia"/>
                <w:sz w:val="22"/>
                <w:szCs w:val="22"/>
              </w:rPr>
              <w:t>SP</w:t>
            </w:r>
            <w:r w:rsidRPr="00046FF5">
              <w:rPr>
                <w:rFonts w:asciiTheme="minorEastAsia" w:eastAsiaTheme="minorEastAsia" w:hAnsiTheme="minorEastAsia" w:cs="宋体" w:hint="eastAsia"/>
                <w:sz w:val="22"/>
                <w:szCs w:val="22"/>
              </w:rPr>
              <w:t>3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 xml:space="preserve">SUSE 11 </w:t>
            </w:r>
            <w:r>
              <w:rPr>
                <w:rFonts w:asciiTheme="minorEastAsia" w:eastAsiaTheme="minorEastAsia" w:hAnsiTheme="minorEastAsia" w:cs="宋体" w:hint="eastAsia"/>
                <w:sz w:val="22"/>
                <w:szCs w:val="22"/>
              </w:rPr>
              <w:t>SP</w:t>
            </w:r>
            <w:r>
              <w:rPr>
                <w:rFonts w:asciiTheme="minorEastAsia" w:eastAsiaTheme="minorEastAsia" w:hAnsiTheme="minorEastAsia" w:cs="宋体"/>
                <w:sz w:val="22"/>
                <w:szCs w:val="22"/>
              </w:rPr>
              <w:t>4</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 xml:space="preserve">SUSE 12 </w:t>
            </w:r>
            <w:r>
              <w:rPr>
                <w:rFonts w:asciiTheme="minorEastAsia" w:eastAsiaTheme="minorEastAsia" w:hAnsiTheme="minorEastAsia" w:cs="宋体" w:hint="eastAsia"/>
                <w:sz w:val="22"/>
                <w:szCs w:val="22"/>
              </w:rPr>
              <w:t>SP</w:t>
            </w:r>
            <w:r w:rsidRPr="00046FF5">
              <w:rPr>
                <w:rFonts w:asciiTheme="minorEastAsia" w:eastAsiaTheme="minorEastAsia" w:hAnsiTheme="minorEastAsia" w:cs="宋体" w:hint="eastAsia"/>
                <w:sz w:val="22"/>
                <w:szCs w:val="22"/>
              </w:rPr>
              <w:t>1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SUSE 1</w:t>
            </w:r>
            <w:r>
              <w:rPr>
                <w:rFonts w:asciiTheme="minorEastAsia" w:eastAsiaTheme="minorEastAsia" w:hAnsiTheme="minorEastAsia" w:cs="宋体"/>
                <w:sz w:val="22"/>
                <w:szCs w:val="22"/>
              </w:rPr>
              <w:t>2</w:t>
            </w:r>
            <w:r w:rsidRPr="00046FF5">
              <w:rPr>
                <w:rFonts w:asciiTheme="minorEastAsia" w:eastAsiaTheme="minorEastAsia" w:hAnsiTheme="minorEastAsia" w:cs="宋体" w:hint="eastAsia"/>
                <w:sz w:val="22"/>
                <w:szCs w:val="22"/>
              </w:rPr>
              <w:t xml:space="preserve"> </w:t>
            </w:r>
            <w:r>
              <w:rPr>
                <w:rFonts w:asciiTheme="minorEastAsia" w:eastAsiaTheme="minorEastAsia" w:hAnsiTheme="minorEastAsia" w:cs="宋体" w:hint="eastAsia"/>
                <w:sz w:val="22"/>
                <w:szCs w:val="22"/>
              </w:rPr>
              <w:t>SP</w:t>
            </w:r>
            <w:r>
              <w:rPr>
                <w:rFonts w:asciiTheme="minorEastAsia" w:eastAsiaTheme="minorEastAsia" w:hAnsiTheme="minorEastAsia" w:cs="宋体"/>
                <w:sz w:val="22"/>
                <w:szCs w:val="22"/>
              </w:rPr>
              <w:t>2</w:t>
            </w:r>
            <w:r w:rsidRPr="00046FF5">
              <w:rPr>
                <w:rFonts w:asciiTheme="minorEastAsia" w:eastAsiaTheme="minorEastAsia" w:hAnsiTheme="minorEastAsia" w:cs="宋体" w:hint="eastAsia"/>
                <w:sz w:val="22"/>
                <w:szCs w:val="22"/>
              </w:rPr>
              <w:t xml:space="preserve">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tcPr>
          <w:p w:rsidR="00F16EB6" w:rsidRPr="00046FF5" w:rsidRDefault="00F16EB6" w:rsidP="00F16EB6">
            <w:pPr>
              <w:spacing w:line="240" w:lineRule="auto"/>
              <w:jc w:val="left"/>
              <w:rPr>
                <w:rFonts w:asciiTheme="minorEastAsia" w:eastAsiaTheme="minorEastAsia" w:hAnsiTheme="minorEastAsia" w:cs="宋体"/>
                <w:sz w:val="22"/>
                <w:szCs w:val="22"/>
              </w:rPr>
            </w:pPr>
            <w:proofErr w:type="spellStart"/>
            <w:r w:rsidRPr="00E40485">
              <w:rPr>
                <w:rFonts w:asciiTheme="minorEastAsia" w:eastAsiaTheme="minorEastAsia" w:hAnsiTheme="minorEastAsia" w:cs="宋体"/>
                <w:sz w:val="22"/>
                <w:szCs w:val="22"/>
              </w:rPr>
              <w:t>EulerOS</w:t>
            </w:r>
            <w:proofErr w:type="spellEnd"/>
            <w:r>
              <w:rPr>
                <w:rFonts w:asciiTheme="minorEastAsia" w:eastAsiaTheme="minorEastAsia" w:hAnsiTheme="minorEastAsia" w:cs="宋体"/>
                <w:sz w:val="22"/>
                <w:szCs w:val="22"/>
              </w:rPr>
              <w:t xml:space="preserve"> </w:t>
            </w:r>
            <w:r>
              <w:rPr>
                <w:rFonts w:asciiTheme="minorEastAsia" w:eastAsiaTheme="minorEastAsia" w:hAnsiTheme="minorEastAsia" w:cs="宋体" w:hint="eastAsia"/>
                <w:sz w:val="22"/>
                <w:szCs w:val="22"/>
              </w:rPr>
              <w:t>V2.0</w:t>
            </w:r>
            <w:r>
              <w:rPr>
                <w:rFonts w:asciiTheme="minorEastAsia" w:eastAsiaTheme="minorEastAsia" w:hAnsiTheme="minorEastAsia" w:cs="宋体"/>
                <w:sz w:val="22"/>
                <w:szCs w:val="22"/>
              </w:rPr>
              <w:t xml:space="preserve"> SP5</w:t>
            </w:r>
          </w:p>
        </w:tc>
        <w:tc>
          <w:tcPr>
            <w:tcW w:w="709"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Ubuntu 10.04 LTS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4C4375">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lastRenderedPageBreak/>
              <w:t>Ubuntu 12.04 LTS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Ubuntu 14.04 LTS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Ubuntu 1</w:t>
            </w:r>
            <w:r>
              <w:rPr>
                <w:rFonts w:asciiTheme="minorEastAsia" w:eastAsiaTheme="minorEastAsia" w:hAnsiTheme="minorEastAsia" w:cs="宋体"/>
                <w:sz w:val="22"/>
                <w:szCs w:val="22"/>
              </w:rPr>
              <w:t>6</w:t>
            </w:r>
            <w:r w:rsidRPr="00046FF5">
              <w:rPr>
                <w:rFonts w:asciiTheme="minorEastAsia" w:eastAsiaTheme="minorEastAsia" w:hAnsiTheme="minorEastAsia" w:cs="宋体" w:hint="eastAsia"/>
                <w:sz w:val="22"/>
                <w:szCs w:val="22"/>
              </w:rPr>
              <w:t>.04 LTS x86_64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tcPr>
          <w:p w:rsidR="00F16EB6" w:rsidRPr="00046FF5" w:rsidRDefault="00F16EB6" w:rsidP="00F16EB6">
            <w:pPr>
              <w:spacing w:line="240" w:lineRule="auto"/>
              <w:jc w:val="left"/>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Ubuntu 1</w:t>
            </w:r>
            <w:r>
              <w:rPr>
                <w:rFonts w:asciiTheme="minorEastAsia" w:eastAsiaTheme="minorEastAsia" w:hAnsiTheme="minorEastAsia" w:cs="宋体" w:hint="eastAsia"/>
                <w:sz w:val="22"/>
                <w:szCs w:val="22"/>
              </w:rPr>
              <w:t>8</w:t>
            </w:r>
            <w:r w:rsidRPr="00046FF5">
              <w:rPr>
                <w:rFonts w:asciiTheme="minorEastAsia" w:eastAsiaTheme="minorEastAsia" w:hAnsiTheme="minorEastAsia" w:cs="宋体" w:hint="eastAsia"/>
                <w:sz w:val="22"/>
                <w:szCs w:val="22"/>
              </w:rPr>
              <w:t>.04 LTS x86_64</w:t>
            </w:r>
          </w:p>
        </w:tc>
        <w:tc>
          <w:tcPr>
            <w:tcW w:w="709"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2003 Server R2 SP2 x64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2003 Server R2 SP2 x86</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2003 Server SP1 x86</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2003 Server SP2 x64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2003 Server SP2 x86</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2008 Server R2 x64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2008 Server x64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C34307" w:rsidRDefault="00F16EB6" w:rsidP="00F16EB6">
            <w:pPr>
              <w:spacing w:line="240" w:lineRule="auto"/>
              <w:jc w:val="left"/>
              <w:rPr>
                <w:rFonts w:asciiTheme="minorEastAsia" w:eastAsiaTheme="minorEastAsia" w:hAnsiTheme="minorEastAsia" w:cs="Arial"/>
                <w:iCs/>
              </w:rPr>
            </w:pPr>
            <w:r w:rsidRPr="00C34307">
              <w:rPr>
                <w:rFonts w:asciiTheme="minorEastAsia" w:eastAsiaTheme="minorEastAsia" w:hAnsiTheme="minorEastAsia" w:cs="Arial"/>
                <w:iCs/>
              </w:rPr>
              <w:t>Windows 2012 Server R2 x64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2012 Server x64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F75DB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2016 Server x64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046FF5" w:rsidTr="00CC2225">
        <w:trPr>
          <w:trHeight w:val="345"/>
        </w:trPr>
        <w:tc>
          <w:tcPr>
            <w:tcW w:w="2292" w:type="dxa"/>
            <w:tcBorders>
              <w:top w:val="nil"/>
              <w:left w:val="single" w:sz="8" w:space="0" w:color="auto"/>
              <w:bottom w:val="single" w:sz="8"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 xml:space="preserve">Windows </w:t>
            </w:r>
            <w:r>
              <w:rPr>
                <w:rFonts w:asciiTheme="minorEastAsia" w:eastAsiaTheme="minorEastAsia" w:hAnsiTheme="minorEastAsia" w:cs="Arial" w:hint="eastAsia"/>
              </w:rPr>
              <w:t>2019</w:t>
            </w:r>
            <w:r>
              <w:rPr>
                <w:rFonts w:asciiTheme="minorEastAsia" w:eastAsiaTheme="minorEastAsia" w:hAnsiTheme="minorEastAsia" w:cs="Arial"/>
              </w:rPr>
              <w:t xml:space="preserve"> </w:t>
            </w:r>
            <w:r>
              <w:rPr>
                <w:rFonts w:asciiTheme="minorEastAsia" w:eastAsiaTheme="minorEastAsia" w:hAnsiTheme="minorEastAsia" w:cs="Arial" w:hint="eastAsia"/>
              </w:rPr>
              <w:t>server</w:t>
            </w:r>
            <w:r w:rsidRPr="00046FF5">
              <w:rPr>
                <w:rFonts w:asciiTheme="minorEastAsia" w:eastAsiaTheme="minorEastAsia" w:hAnsiTheme="minorEastAsia" w:cs="Arial"/>
              </w:rPr>
              <w:t xml:space="preserve"> x64</w:t>
            </w:r>
          </w:p>
        </w:tc>
        <w:tc>
          <w:tcPr>
            <w:tcW w:w="709" w:type="dxa"/>
            <w:tcBorders>
              <w:top w:val="nil"/>
              <w:left w:val="nil"/>
              <w:bottom w:val="single" w:sz="8"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8"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8"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8"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8"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8"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8"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8"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F75DB9">
        <w:trPr>
          <w:trHeight w:val="33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 xml:space="preserve">Windows XP </w:t>
            </w:r>
            <w:r>
              <w:rPr>
                <w:rFonts w:asciiTheme="minorEastAsia" w:eastAsiaTheme="minorEastAsia" w:hAnsiTheme="minorEastAsia" w:cs="Arial" w:hint="eastAsia"/>
              </w:rPr>
              <w:t>SP3</w:t>
            </w:r>
            <w:r w:rsidRPr="00046FF5">
              <w:rPr>
                <w:rFonts w:asciiTheme="minorEastAsia" w:eastAsiaTheme="minorEastAsia" w:hAnsiTheme="minorEastAsia" w:cs="Arial"/>
              </w:rPr>
              <w:t xml:space="preserve"> x86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DA3FCA">
              <w:rPr>
                <w:rFonts w:asciiTheme="minorEastAsia" w:eastAsiaTheme="minorEastAsia" w:hAnsiTheme="minorEastAsia" w:cs="宋体" w:hint="eastAsia"/>
                <w:color w:val="FF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7 SP1 x64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7 SP1 x86</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7 x64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8 x64</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hideMark/>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r w:rsidR="00F16EB6" w:rsidRPr="001473DA" w:rsidTr="00B717C9">
        <w:trPr>
          <w:trHeight w:val="330"/>
        </w:trPr>
        <w:tc>
          <w:tcPr>
            <w:tcW w:w="2292" w:type="dxa"/>
            <w:tcBorders>
              <w:top w:val="nil"/>
              <w:left w:val="single" w:sz="8" w:space="0" w:color="auto"/>
              <w:bottom w:val="single" w:sz="4" w:space="0" w:color="auto"/>
              <w:right w:val="single" w:sz="4" w:space="0" w:color="auto"/>
            </w:tcBorders>
            <w:shd w:val="clear" w:color="auto" w:fill="auto"/>
            <w:vAlign w:val="center"/>
          </w:tcPr>
          <w:p w:rsidR="00F16EB6" w:rsidRPr="00046FF5" w:rsidRDefault="00F16EB6" w:rsidP="00F16EB6">
            <w:pPr>
              <w:spacing w:line="240" w:lineRule="auto"/>
              <w:jc w:val="left"/>
              <w:rPr>
                <w:rFonts w:asciiTheme="minorEastAsia" w:eastAsiaTheme="minorEastAsia" w:hAnsiTheme="minorEastAsia" w:cs="Arial"/>
              </w:rPr>
            </w:pPr>
            <w:r w:rsidRPr="00046FF5">
              <w:rPr>
                <w:rFonts w:asciiTheme="minorEastAsia" w:eastAsiaTheme="minorEastAsia" w:hAnsiTheme="minorEastAsia" w:cs="Arial"/>
              </w:rPr>
              <w:t>Windows 10 x64</w:t>
            </w:r>
          </w:p>
        </w:tc>
        <w:tc>
          <w:tcPr>
            <w:tcW w:w="709"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c>
          <w:tcPr>
            <w:tcW w:w="992" w:type="dxa"/>
            <w:tcBorders>
              <w:top w:val="nil"/>
              <w:left w:val="nil"/>
              <w:bottom w:val="single" w:sz="4" w:space="0" w:color="auto"/>
              <w:right w:val="single" w:sz="8" w:space="0" w:color="auto"/>
            </w:tcBorders>
            <w:shd w:val="clear" w:color="auto" w:fill="auto"/>
            <w:vAlign w:val="center"/>
          </w:tcPr>
          <w:p w:rsidR="00F16EB6" w:rsidRPr="00046FF5" w:rsidRDefault="00F16EB6" w:rsidP="00F16EB6">
            <w:pPr>
              <w:spacing w:line="240" w:lineRule="auto"/>
              <w:jc w:val="center"/>
              <w:rPr>
                <w:rFonts w:asciiTheme="minorEastAsia" w:eastAsiaTheme="minorEastAsia" w:hAnsiTheme="minorEastAsia" w:cs="宋体"/>
                <w:sz w:val="22"/>
                <w:szCs w:val="22"/>
              </w:rPr>
            </w:pPr>
            <w:r w:rsidRPr="00046FF5">
              <w:rPr>
                <w:rFonts w:asciiTheme="minorEastAsia" w:eastAsiaTheme="minorEastAsia" w:hAnsiTheme="minorEastAsia" w:cs="宋体" w:hint="eastAsia"/>
                <w:sz w:val="22"/>
                <w:szCs w:val="22"/>
              </w:rPr>
              <w:t>√</w:t>
            </w:r>
          </w:p>
        </w:tc>
      </w:tr>
    </w:tbl>
    <w:p w:rsidR="00F11855" w:rsidRPr="000B7BBB" w:rsidRDefault="000B7BBB" w:rsidP="000B7BBB">
      <w:pPr>
        <w:pStyle w:val="Default"/>
        <w:spacing w:beforeLines="50" w:before="156" w:line="360" w:lineRule="auto"/>
        <w:rPr>
          <w:rFonts w:ascii="宋体" w:eastAsia="宋体" w:hAnsi="宋体" w:cs="Times New Roman"/>
          <w:color w:val="auto"/>
          <w:sz w:val="21"/>
          <w:szCs w:val="21"/>
        </w:rPr>
      </w:pPr>
      <w:r w:rsidRPr="000B7BBB">
        <w:rPr>
          <w:rFonts w:ascii="宋体" w:eastAsia="宋体" w:hAnsi="宋体" w:cs="Times New Roman" w:hint="eastAsia"/>
          <w:color w:val="auto"/>
          <w:sz w:val="21"/>
          <w:szCs w:val="21"/>
        </w:rPr>
        <w:t xml:space="preserve">备注: </w:t>
      </w:r>
      <w:r w:rsidRPr="000B7BBB">
        <w:rPr>
          <w:rFonts w:ascii="宋体" w:eastAsia="宋体" w:hAnsi="宋体" w:cs="Times New Roman"/>
          <w:color w:val="auto"/>
          <w:sz w:val="21"/>
          <w:szCs w:val="21"/>
        </w:rPr>
        <w:t>x86_64</w:t>
      </w:r>
      <w:r w:rsidRPr="000B7BBB">
        <w:rPr>
          <w:rFonts w:ascii="宋体" w:eastAsia="宋体" w:hAnsi="宋体" w:cs="Times New Roman" w:hint="eastAsia"/>
          <w:color w:val="auto"/>
          <w:sz w:val="21"/>
          <w:szCs w:val="21"/>
        </w:rPr>
        <w:t xml:space="preserve">  指的是64位系统</w:t>
      </w:r>
    </w:p>
    <w:p w:rsidR="000F0A46" w:rsidRDefault="00CA7481">
      <w:pPr>
        <w:pStyle w:val="31"/>
        <w:numPr>
          <w:ilvl w:val="255"/>
          <w:numId w:val="0"/>
        </w:numPr>
        <w:tabs>
          <w:tab w:val="clear" w:pos="720"/>
          <w:tab w:val="left" w:pos="432"/>
        </w:tabs>
      </w:pPr>
      <w:bookmarkStart w:id="39" w:name="_Toc47955615"/>
      <w:r>
        <w:rPr>
          <w:rFonts w:hint="eastAsia"/>
        </w:rPr>
        <w:t>2.</w:t>
      </w:r>
      <w:r w:rsidR="00A40C8F">
        <w:t>6</w:t>
      </w:r>
      <w:r w:rsidR="005660BE">
        <w:t>网络</w:t>
      </w:r>
      <w:r w:rsidR="005660BE">
        <w:rPr>
          <w:rFonts w:hint="eastAsia"/>
        </w:rPr>
        <w:t>环境准备</w:t>
      </w:r>
      <w:bookmarkEnd w:id="36"/>
      <w:bookmarkEnd w:id="37"/>
      <w:bookmarkEnd w:id="39"/>
    </w:p>
    <w:p w:rsidR="000F0A46" w:rsidRDefault="005660BE">
      <w:pPr>
        <w:pStyle w:val="360a"/>
        <w:numPr>
          <w:ilvl w:val="0"/>
          <w:numId w:val="19"/>
        </w:numPr>
        <w:ind w:firstLineChars="0"/>
        <w:rPr>
          <w:rStyle w:val="1f1"/>
          <w:i w:val="0"/>
          <w:color w:val="auto"/>
        </w:rPr>
      </w:pPr>
      <w:r>
        <w:rPr>
          <w:rStyle w:val="1f1"/>
          <w:rFonts w:hint="eastAsia"/>
          <w:i w:val="0"/>
          <w:color w:val="auto"/>
        </w:rPr>
        <w:t>IP</w:t>
      </w:r>
      <w:r>
        <w:rPr>
          <w:rStyle w:val="1f1"/>
          <w:rFonts w:hint="eastAsia"/>
          <w:i w:val="0"/>
          <w:color w:val="auto"/>
        </w:rPr>
        <w:t>地址</w:t>
      </w:r>
      <w:r>
        <w:rPr>
          <w:rStyle w:val="1f1"/>
          <w:i w:val="0"/>
          <w:color w:val="auto"/>
        </w:rPr>
        <w:t>准备</w:t>
      </w:r>
    </w:p>
    <w:p w:rsidR="000F0A46" w:rsidRDefault="005660BE">
      <w:pPr>
        <w:pStyle w:val="360a"/>
        <w:ind w:firstLine="420"/>
      </w:pPr>
      <w:r>
        <w:rPr>
          <w:rFonts w:hint="eastAsia"/>
        </w:rPr>
        <w:lastRenderedPageBreak/>
        <w:t>需要为虚拟</w:t>
      </w:r>
      <w:proofErr w:type="gramStart"/>
      <w:r>
        <w:rPr>
          <w:rFonts w:hint="eastAsia"/>
        </w:rPr>
        <w:t>化安全</w:t>
      </w:r>
      <w:proofErr w:type="gramEnd"/>
      <w:r>
        <w:rPr>
          <w:rFonts w:hint="eastAsia"/>
        </w:rPr>
        <w:t>控制中心</w:t>
      </w:r>
      <w:r>
        <w:t>服务器准备一个固定</w:t>
      </w:r>
      <w:r>
        <w:rPr>
          <w:rFonts w:hint="eastAsia"/>
        </w:rPr>
        <w:t>IP</w:t>
      </w:r>
      <w:r>
        <w:rPr>
          <w:rFonts w:hint="eastAsia"/>
        </w:rPr>
        <w:t>地址，同时为了保证</w:t>
      </w:r>
      <w:r>
        <w:rPr>
          <w:rFonts w:hint="eastAsia"/>
        </w:rPr>
        <w:t>360</w:t>
      </w:r>
      <w:r>
        <w:rPr>
          <w:rFonts w:hint="eastAsia"/>
        </w:rPr>
        <w:t>虚拟化安全管理系统</w:t>
      </w:r>
      <w:r>
        <w:t>安全控制中心服务器能够正常的对客户端进行管理，需要保证客户端网络到服务器网络全局</w:t>
      </w:r>
      <w:r>
        <w:rPr>
          <w:rFonts w:hint="eastAsia"/>
        </w:rPr>
        <w:t>路由</w:t>
      </w:r>
      <w:r>
        <w:t>可达</w:t>
      </w:r>
      <w:r>
        <w:rPr>
          <w:rFonts w:hint="eastAsia"/>
        </w:rPr>
        <w:t>。</w:t>
      </w:r>
    </w:p>
    <w:p w:rsidR="000F0A46" w:rsidRDefault="005660BE">
      <w:pPr>
        <w:pStyle w:val="360a"/>
        <w:numPr>
          <w:ilvl w:val="0"/>
          <w:numId w:val="19"/>
        </w:numPr>
        <w:ind w:firstLineChars="0"/>
        <w:rPr>
          <w:rStyle w:val="1f1"/>
          <w:i w:val="0"/>
          <w:color w:val="auto"/>
        </w:rPr>
      </w:pPr>
      <w:r>
        <w:rPr>
          <w:rStyle w:val="1f1"/>
          <w:rFonts w:hint="eastAsia"/>
          <w:i w:val="0"/>
          <w:color w:val="auto"/>
        </w:rPr>
        <w:t>网络权限</w:t>
      </w:r>
    </w:p>
    <w:p w:rsidR="000F0A46" w:rsidRDefault="005660BE">
      <w:pPr>
        <w:pStyle w:val="360a"/>
        <w:ind w:firstLine="420"/>
      </w:pPr>
      <w:r>
        <w:t>如果在网络中间存在访问控制策略（</w:t>
      </w:r>
      <w:r>
        <w:rPr>
          <w:rFonts w:hint="eastAsia"/>
        </w:rPr>
        <w:t>如</w:t>
      </w:r>
      <w:r>
        <w:t>防火墙</w:t>
      </w:r>
      <w:r>
        <w:rPr>
          <w:rFonts w:hint="eastAsia"/>
        </w:rPr>
        <w:t>策略</w:t>
      </w:r>
      <w:r>
        <w:t>、</w:t>
      </w:r>
      <w:r>
        <w:rPr>
          <w:rFonts w:hint="eastAsia"/>
        </w:rPr>
        <w:t>ACL</w:t>
      </w:r>
      <w:r>
        <w:rPr>
          <w:rFonts w:hint="eastAsia"/>
        </w:rPr>
        <w:t>等</w:t>
      </w:r>
      <w:r>
        <w:t>）</w:t>
      </w:r>
      <w:r>
        <w:rPr>
          <w:rFonts w:hint="eastAsia"/>
        </w:rPr>
        <w:t>则</w:t>
      </w:r>
      <w:r>
        <w:t>需要按照如下表格</w:t>
      </w:r>
      <w:r>
        <w:rPr>
          <w:rFonts w:hint="eastAsia"/>
        </w:rPr>
        <w:t>对</w:t>
      </w:r>
      <w:r>
        <w:t>相关</w:t>
      </w:r>
      <w:r>
        <w:rPr>
          <w:rFonts w:hint="eastAsia"/>
        </w:rPr>
        <w:t>端口</w:t>
      </w:r>
      <w:r>
        <w:t>进行放行：</w:t>
      </w:r>
    </w:p>
    <w:tbl>
      <w:tblPr>
        <w:tblStyle w:val="afff8"/>
        <w:tblW w:w="0" w:type="auto"/>
        <w:tblLook w:val="04A0" w:firstRow="1" w:lastRow="0" w:firstColumn="1" w:lastColumn="0" w:noHBand="0" w:noVBand="1"/>
      </w:tblPr>
      <w:tblGrid>
        <w:gridCol w:w="929"/>
        <w:gridCol w:w="1493"/>
        <w:gridCol w:w="860"/>
        <w:gridCol w:w="1564"/>
        <w:gridCol w:w="1212"/>
        <w:gridCol w:w="815"/>
        <w:gridCol w:w="1601"/>
      </w:tblGrid>
      <w:tr w:rsidR="00C03D09" w:rsidTr="0026437E">
        <w:tc>
          <w:tcPr>
            <w:tcW w:w="959" w:type="dxa"/>
            <w:shd w:val="clear" w:color="auto" w:fill="BFBFBF" w:themeFill="background1" w:themeFillShade="BF"/>
          </w:tcPr>
          <w:p w:rsidR="00C03D09" w:rsidRPr="00D928EE" w:rsidRDefault="00C03D09">
            <w:pPr>
              <w:pStyle w:val="360a"/>
              <w:ind w:firstLineChars="0" w:firstLine="0"/>
            </w:pPr>
            <w:r w:rsidRPr="00D928EE">
              <w:rPr>
                <w:rFonts w:hint="eastAsia"/>
              </w:rPr>
              <w:t>类型</w:t>
            </w:r>
          </w:p>
        </w:tc>
        <w:tc>
          <w:tcPr>
            <w:tcW w:w="1531" w:type="dxa"/>
            <w:shd w:val="clear" w:color="auto" w:fill="BFBFBF" w:themeFill="background1" w:themeFillShade="BF"/>
          </w:tcPr>
          <w:p w:rsidR="00C03D09" w:rsidRPr="00D928EE" w:rsidRDefault="00C03D09">
            <w:pPr>
              <w:pStyle w:val="360a"/>
              <w:ind w:firstLineChars="0" w:firstLine="0"/>
            </w:pPr>
            <w:r w:rsidRPr="00D928EE">
              <w:t>源</w:t>
            </w:r>
            <w:r w:rsidRPr="00D928EE">
              <w:t>IP</w:t>
            </w:r>
          </w:p>
        </w:tc>
        <w:tc>
          <w:tcPr>
            <w:tcW w:w="879" w:type="dxa"/>
            <w:shd w:val="clear" w:color="auto" w:fill="BFBFBF" w:themeFill="background1" w:themeFillShade="BF"/>
          </w:tcPr>
          <w:p w:rsidR="00C03D09" w:rsidRPr="00D928EE" w:rsidRDefault="00C03D09">
            <w:pPr>
              <w:pStyle w:val="360a"/>
              <w:ind w:firstLineChars="0" w:firstLine="0"/>
            </w:pPr>
            <w:r w:rsidRPr="00D928EE">
              <w:t>源端口</w:t>
            </w:r>
          </w:p>
        </w:tc>
        <w:tc>
          <w:tcPr>
            <w:tcW w:w="1613" w:type="dxa"/>
            <w:shd w:val="clear" w:color="auto" w:fill="BFBFBF" w:themeFill="background1" w:themeFillShade="BF"/>
          </w:tcPr>
          <w:p w:rsidR="00C03D09" w:rsidRPr="00D928EE" w:rsidRDefault="00C03D09">
            <w:pPr>
              <w:pStyle w:val="360a"/>
              <w:ind w:firstLineChars="0" w:firstLine="0"/>
            </w:pPr>
            <w:r w:rsidRPr="00D928EE">
              <w:t>目的</w:t>
            </w:r>
            <w:r w:rsidRPr="00D928EE">
              <w:t>IP</w:t>
            </w:r>
          </w:p>
        </w:tc>
        <w:tc>
          <w:tcPr>
            <w:tcW w:w="1246" w:type="dxa"/>
            <w:shd w:val="clear" w:color="auto" w:fill="BFBFBF" w:themeFill="background1" w:themeFillShade="BF"/>
          </w:tcPr>
          <w:p w:rsidR="00C03D09" w:rsidRPr="00D928EE" w:rsidRDefault="00C03D09">
            <w:pPr>
              <w:pStyle w:val="360a"/>
              <w:ind w:firstLineChars="0" w:firstLine="0"/>
            </w:pPr>
            <w:r w:rsidRPr="00D928EE">
              <w:t>目的端口</w:t>
            </w:r>
          </w:p>
        </w:tc>
        <w:tc>
          <w:tcPr>
            <w:tcW w:w="826" w:type="dxa"/>
            <w:shd w:val="clear" w:color="auto" w:fill="BFBFBF" w:themeFill="background1" w:themeFillShade="BF"/>
          </w:tcPr>
          <w:p w:rsidR="00C03D09" w:rsidRPr="00D928EE" w:rsidRDefault="00C03D09">
            <w:pPr>
              <w:pStyle w:val="360a"/>
              <w:ind w:firstLineChars="0" w:firstLine="0"/>
            </w:pPr>
            <w:r w:rsidRPr="00D928EE">
              <w:t>协议</w:t>
            </w:r>
          </w:p>
        </w:tc>
        <w:tc>
          <w:tcPr>
            <w:tcW w:w="1666" w:type="dxa"/>
            <w:shd w:val="clear" w:color="auto" w:fill="BFBFBF" w:themeFill="background1" w:themeFillShade="BF"/>
          </w:tcPr>
          <w:p w:rsidR="00C03D09" w:rsidRPr="00D928EE" w:rsidRDefault="00C03D09">
            <w:pPr>
              <w:pStyle w:val="360a"/>
              <w:ind w:firstLineChars="0" w:firstLine="0"/>
            </w:pPr>
            <w:r w:rsidRPr="00D928EE">
              <w:t>功能</w:t>
            </w:r>
          </w:p>
        </w:tc>
      </w:tr>
      <w:tr w:rsidR="00C03D09" w:rsidTr="0026437E">
        <w:tc>
          <w:tcPr>
            <w:tcW w:w="959" w:type="dxa"/>
          </w:tcPr>
          <w:p w:rsidR="00C03D09" w:rsidRDefault="00C03D09">
            <w:pPr>
              <w:pStyle w:val="360a"/>
              <w:ind w:firstLineChars="0" w:firstLine="0"/>
            </w:pPr>
            <w:r>
              <w:t>服务器</w:t>
            </w:r>
          </w:p>
        </w:tc>
        <w:tc>
          <w:tcPr>
            <w:tcW w:w="1531" w:type="dxa"/>
          </w:tcPr>
          <w:p w:rsidR="00C03D09" w:rsidRDefault="00C03D09">
            <w:pPr>
              <w:pStyle w:val="360a"/>
              <w:ind w:firstLineChars="0" w:firstLine="0"/>
            </w:pPr>
            <w:r>
              <w:rPr>
                <w:rFonts w:ascii="宋体" w:hAnsi="宋体" w:hint="eastAsia"/>
                <w:color w:val="000000"/>
                <w:sz w:val="22"/>
                <w:szCs w:val="22"/>
              </w:rPr>
              <w:t>any(需要访问web页面的所有地址)</w:t>
            </w:r>
          </w:p>
        </w:tc>
        <w:tc>
          <w:tcPr>
            <w:tcW w:w="879" w:type="dxa"/>
          </w:tcPr>
          <w:p w:rsidR="00C03D09" w:rsidRDefault="00C03D09">
            <w:pPr>
              <w:pStyle w:val="360a"/>
              <w:ind w:firstLineChars="0" w:firstLine="0"/>
            </w:pPr>
            <w:r>
              <w:rPr>
                <w:rFonts w:ascii="宋体" w:hAnsi="宋体" w:hint="eastAsia"/>
                <w:color w:val="000000"/>
                <w:sz w:val="22"/>
                <w:szCs w:val="22"/>
              </w:rPr>
              <w:t>any</w:t>
            </w:r>
          </w:p>
        </w:tc>
        <w:tc>
          <w:tcPr>
            <w:tcW w:w="1613" w:type="dxa"/>
          </w:tcPr>
          <w:p w:rsidR="00C03D09" w:rsidRDefault="00C03D09">
            <w:pPr>
              <w:pStyle w:val="360a"/>
              <w:ind w:firstLineChars="0" w:firstLine="0"/>
            </w:pPr>
            <w:r>
              <w:rPr>
                <w:rFonts w:ascii="宋体" w:hAnsi="宋体" w:hint="eastAsia"/>
                <w:color w:val="000000"/>
                <w:sz w:val="22"/>
                <w:szCs w:val="22"/>
              </w:rPr>
              <w:t>控制中心</w:t>
            </w:r>
          </w:p>
        </w:tc>
        <w:tc>
          <w:tcPr>
            <w:tcW w:w="1246" w:type="dxa"/>
          </w:tcPr>
          <w:p w:rsidR="00C03D09" w:rsidRDefault="00C03D09">
            <w:pPr>
              <w:pStyle w:val="360a"/>
              <w:ind w:firstLineChars="0" w:firstLine="0"/>
            </w:pPr>
            <w:r>
              <w:rPr>
                <w:rFonts w:ascii="宋体" w:hAnsi="宋体" w:hint="eastAsia"/>
                <w:color w:val="000000"/>
                <w:sz w:val="22"/>
                <w:szCs w:val="22"/>
              </w:rPr>
              <w:t>8443</w:t>
            </w:r>
          </w:p>
        </w:tc>
        <w:tc>
          <w:tcPr>
            <w:tcW w:w="826" w:type="dxa"/>
          </w:tcPr>
          <w:p w:rsidR="00C03D09" w:rsidRDefault="00C03D09">
            <w:pPr>
              <w:pStyle w:val="360a"/>
              <w:ind w:firstLineChars="0" w:firstLine="0"/>
            </w:pPr>
            <w:r>
              <w:t>TCP</w:t>
            </w:r>
          </w:p>
        </w:tc>
        <w:tc>
          <w:tcPr>
            <w:tcW w:w="1666" w:type="dxa"/>
          </w:tcPr>
          <w:p w:rsidR="00C03D09" w:rsidRDefault="00C03D09">
            <w:pPr>
              <w:pStyle w:val="360a"/>
              <w:ind w:firstLineChars="0" w:firstLine="0"/>
            </w:pPr>
            <w:r>
              <w:rPr>
                <w:rFonts w:ascii="宋体" w:hAnsi="宋体" w:hint="eastAsia"/>
                <w:color w:val="000000"/>
                <w:sz w:val="22"/>
                <w:szCs w:val="22"/>
              </w:rPr>
              <w:t>用户操作web控制台</w:t>
            </w:r>
          </w:p>
        </w:tc>
      </w:tr>
      <w:tr w:rsidR="00C03D09" w:rsidTr="0026437E">
        <w:tc>
          <w:tcPr>
            <w:tcW w:w="959" w:type="dxa"/>
          </w:tcPr>
          <w:p w:rsidR="00C03D09" w:rsidRDefault="00C03D09">
            <w:pPr>
              <w:pStyle w:val="360a"/>
              <w:ind w:firstLineChars="0" w:firstLine="0"/>
            </w:pPr>
            <w:r>
              <w:t>服务器</w:t>
            </w:r>
          </w:p>
        </w:tc>
        <w:tc>
          <w:tcPr>
            <w:tcW w:w="1531" w:type="dxa"/>
          </w:tcPr>
          <w:p w:rsidR="00C03D09" w:rsidRDefault="00C03D09">
            <w:pPr>
              <w:pStyle w:val="360a"/>
              <w:ind w:firstLineChars="0" w:firstLine="0"/>
            </w:pPr>
            <w:r>
              <w:rPr>
                <w:rFonts w:ascii="宋体" w:hAnsi="宋体" w:hint="eastAsia"/>
                <w:color w:val="000000"/>
                <w:sz w:val="22"/>
                <w:szCs w:val="22"/>
              </w:rPr>
              <w:t>any(部署终端的所有地址)</w:t>
            </w:r>
          </w:p>
        </w:tc>
        <w:tc>
          <w:tcPr>
            <w:tcW w:w="879" w:type="dxa"/>
          </w:tcPr>
          <w:p w:rsidR="00C03D09" w:rsidRDefault="00C03D09">
            <w:pPr>
              <w:pStyle w:val="360a"/>
              <w:ind w:firstLineChars="0" w:firstLine="0"/>
            </w:pPr>
            <w:r>
              <w:rPr>
                <w:rFonts w:ascii="宋体" w:hAnsi="宋体" w:hint="eastAsia"/>
                <w:color w:val="000000"/>
                <w:sz w:val="22"/>
                <w:szCs w:val="22"/>
              </w:rPr>
              <w:t>any</w:t>
            </w:r>
          </w:p>
        </w:tc>
        <w:tc>
          <w:tcPr>
            <w:tcW w:w="1613" w:type="dxa"/>
          </w:tcPr>
          <w:p w:rsidR="00C03D09" w:rsidRDefault="00C03D09">
            <w:pPr>
              <w:pStyle w:val="360a"/>
              <w:ind w:firstLineChars="0" w:firstLine="0"/>
            </w:pPr>
            <w:r>
              <w:rPr>
                <w:rFonts w:ascii="宋体" w:hAnsi="宋体" w:hint="eastAsia"/>
                <w:color w:val="000000"/>
                <w:sz w:val="22"/>
                <w:szCs w:val="22"/>
              </w:rPr>
              <w:t>控制中心</w:t>
            </w:r>
          </w:p>
        </w:tc>
        <w:tc>
          <w:tcPr>
            <w:tcW w:w="1246" w:type="dxa"/>
          </w:tcPr>
          <w:p w:rsidR="00C03D09" w:rsidRDefault="00EB31D6">
            <w:pPr>
              <w:pStyle w:val="360a"/>
              <w:ind w:firstLineChars="0" w:firstLine="0"/>
              <w:rPr>
                <w:rFonts w:ascii="宋体" w:hAnsi="宋体"/>
                <w:color w:val="000000"/>
                <w:sz w:val="22"/>
                <w:szCs w:val="22"/>
              </w:rPr>
            </w:pPr>
            <w:r>
              <w:rPr>
                <w:rFonts w:ascii="宋体" w:hAnsi="宋体" w:hint="eastAsia"/>
                <w:color w:val="000000"/>
                <w:sz w:val="22"/>
                <w:szCs w:val="22"/>
              </w:rPr>
              <w:t>809</w:t>
            </w:r>
            <w:r w:rsidR="00C03D09">
              <w:rPr>
                <w:rFonts w:ascii="宋体" w:hAnsi="宋体" w:hint="eastAsia"/>
                <w:color w:val="000000"/>
                <w:sz w:val="22"/>
                <w:szCs w:val="22"/>
              </w:rPr>
              <w:t>0</w:t>
            </w:r>
          </w:p>
          <w:p w:rsidR="00EB31D6" w:rsidRDefault="00EB31D6">
            <w:pPr>
              <w:pStyle w:val="360a"/>
              <w:ind w:firstLineChars="0" w:firstLine="0"/>
            </w:pPr>
            <w:r>
              <w:rPr>
                <w:rFonts w:ascii="宋体" w:hAnsi="宋体"/>
                <w:color w:val="000000"/>
                <w:sz w:val="22"/>
                <w:szCs w:val="22"/>
              </w:rPr>
              <w:t>8080</w:t>
            </w:r>
          </w:p>
        </w:tc>
        <w:tc>
          <w:tcPr>
            <w:tcW w:w="826" w:type="dxa"/>
          </w:tcPr>
          <w:p w:rsidR="00EB31D6" w:rsidRDefault="00EB31D6">
            <w:pPr>
              <w:pStyle w:val="360a"/>
              <w:ind w:firstLineChars="0" w:firstLine="0"/>
            </w:pPr>
          </w:p>
          <w:p w:rsidR="00C03D09" w:rsidRDefault="00C03D09">
            <w:pPr>
              <w:pStyle w:val="360a"/>
              <w:ind w:firstLineChars="0" w:firstLine="0"/>
            </w:pPr>
            <w:r>
              <w:t>TCP</w:t>
            </w:r>
          </w:p>
        </w:tc>
        <w:tc>
          <w:tcPr>
            <w:tcW w:w="1666" w:type="dxa"/>
          </w:tcPr>
          <w:p w:rsidR="00C03D09" w:rsidRDefault="00C03D09">
            <w:pPr>
              <w:pStyle w:val="360a"/>
              <w:ind w:firstLineChars="0" w:firstLine="0"/>
            </w:pPr>
            <w:r>
              <w:rPr>
                <w:rFonts w:ascii="宋体" w:hAnsi="宋体" w:hint="eastAsia"/>
                <w:color w:val="000000"/>
                <w:sz w:val="22"/>
                <w:szCs w:val="22"/>
              </w:rPr>
              <w:t>终端与控制中心通信</w:t>
            </w:r>
          </w:p>
        </w:tc>
      </w:tr>
      <w:tr w:rsidR="00C03D09" w:rsidTr="0026437E">
        <w:tc>
          <w:tcPr>
            <w:tcW w:w="959" w:type="dxa"/>
          </w:tcPr>
          <w:p w:rsidR="00C03D09" w:rsidRDefault="00C03D09">
            <w:pPr>
              <w:pStyle w:val="360a"/>
              <w:ind w:firstLineChars="0" w:firstLine="0"/>
            </w:pPr>
            <w:r>
              <w:t>服务器</w:t>
            </w:r>
          </w:p>
        </w:tc>
        <w:tc>
          <w:tcPr>
            <w:tcW w:w="1531" w:type="dxa"/>
          </w:tcPr>
          <w:p w:rsidR="00C03D09" w:rsidRDefault="00C03D09">
            <w:pPr>
              <w:pStyle w:val="360a"/>
              <w:ind w:firstLineChars="0" w:firstLine="0"/>
            </w:pPr>
            <w:r>
              <w:rPr>
                <w:rFonts w:ascii="宋体" w:hAnsi="宋体" w:hint="eastAsia"/>
                <w:color w:val="000000"/>
                <w:sz w:val="22"/>
                <w:szCs w:val="22"/>
              </w:rPr>
              <w:t>控制中心</w:t>
            </w:r>
          </w:p>
        </w:tc>
        <w:tc>
          <w:tcPr>
            <w:tcW w:w="879" w:type="dxa"/>
          </w:tcPr>
          <w:p w:rsidR="00C03D09" w:rsidRDefault="00C03D09">
            <w:pPr>
              <w:pStyle w:val="360a"/>
              <w:ind w:firstLineChars="0" w:firstLine="0"/>
            </w:pPr>
            <w:r>
              <w:rPr>
                <w:rFonts w:ascii="宋体" w:hAnsi="宋体" w:hint="eastAsia"/>
                <w:color w:val="000000"/>
                <w:sz w:val="22"/>
                <w:szCs w:val="22"/>
              </w:rPr>
              <w:t>any</w:t>
            </w:r>
          </w:p>
        </w:tc>
        <w:tc>
          <w:tcPr>
            <w:tcW w:w="1613" w:type="dxa"/>
          </w:tcPr>
          <w:p w:rsidR="00C03D09" w:rsidRDefault="00C03D09">
            <w:pPr>
              <w:pStyle w:val="360a"/>
              <w:ind w:firstLineChars="0" w:firstLine="0"/>
            </w:pPr>
            <w:proofErr w:type="gramStart"/>
            <w:r>
              <w:rPr>
                <w:rFonts w:ascii="宋体" w:hAnsi="宋体" w:hint="eastAsia"/>
                <w:color w:val="000000"/>
                <w:sz w:val="22"/>
                <w:szCs w:val="22"/>
              </w:rPr>
              <w:t>私有云</w:t>
            </w:r>
            <w:proofErr w:type="gramEnd"/>
            <w:r>
              <w:rPr>
                <w:rFonts w:ascii="宋体" w:hAnsi="宋体" w:hint="eastAsia"/>
                <w:color w:val="000000"/>
                <w:sz w:val="22"/>
                <w:szCs w:val="22"/>
              </w:rPr>
              <w:t>鉴定中心IP(可配置)</w:t>
            </w:r>
          </w:p>
        </w:tc>
        <w:tc>
          <w:tcPr>
            <w:tcW w:w="1246" w:type="dxa"/>
          </w:tcPr>
          <w:p w:rsidR="00C03D09" w:rsidRDefault="00C03D09">
            <w:pPr>
              <w:pStyle w:val="360a"/>
              <w:ind w:firstLineChars="0" w:firstLine="0"/>
            </w:pPr>
            <w:proofErr w:type="gramStart"/>
            <w:r>
              <w:rPr>
                <w:rFonts w:ascii="宋体" w:hAnsi="宋体" w:hint="eastAsia"/>
                <w:color w:val="000000"/>
                <w:sz w:val="22"/>
                <w:szCs w:val="22"/>
              </w:rPr>
              <w:t>私有云</w:t>
            </w:r>
            <w:proofErr w:type="gramEnd"/>
            <w:r>
              <w:rPr>
                <w:rFonts w:ascii="宋体" w:hAnsi="宋体" w:hint="eastAsia"/>
                <w:color w:val="000000"/>
                <w:sz w:val="22"/>
                <w:szCs w:val="22"/>
              </w:rPr>
              <w:t>鉴定中心(可配置)</w:t>
            </w:r>
          </w:p>
        </w:tc>
        <w:tc>
          <w:tcPr>
            <w:tcW w:w="826" w:type="dxa"/>
          </w:tcPr>
          <w:p w:rsidR="00C03D09" w:rsidRDefault="00C03D09">
            <w:pPr>
              <w:pStyle w:val="360a"/>
              <w:ind w:firstLineChars="0" w:firstLine="0"/>
            </w:pPr>
            <w:r>
              <w:t>TCP</w:t>
            </w:r>
          </w:p>
        </w:tc>
        <w:tc>
          <w:tcPr>
            <w:tcW w:w="1666" w:type="dxa"/>
          </w:tcPr>
          <w:p w:rsidR="00C03D09" w:rsidRDefault="00C03D09">
            <w:pPr>
              <w:pStyle w:val="360a"/>
              <w:ind w:firstLineChars="0" w:firstLine="0"/>
            </w:pPr>
            <w:r>
              <w:rPr>
                <w:rFonts w:ascii="宋体" w:hAnsi="宋体" w:hint="eastAsia"/>
                <w:color w:val="000000"/>
                <w:sz w:val="22"/>
                <w:szCs w:val="22"/>
              </w:rPr>
              <w:t>鉴定中心连接测试</w:t>
            </w:r>
          </w:p>
        </w:tc>
      </w:tr>
    </w:tbl>
    <w:p w:rsidR="000F0A46" w:rsidRDefault="000F0A46" w:rsidP="00B81B8E">
      <w:pPr>
        <w:pStyle w:val="3604"/>
        <w:ind w:leftChars="0" w:left="0"/>
      </w:pPr>
    </w:p>
    <w:p w:rsidR="000F0A46" w:rsidRDefault="005660BE">
      <w:pPr>
        <w:pStyle w:val="3604"/>
      </w:pPr>
      <w:r>
        <w:rPr>
          <w:rFonts w:hint="eastAsia"/>
        </w:rPr>
        <w:t>说明</w:t>
      </w:r>
    </w:p>
    <w:tbl>
      <w:tblPr>
        <w:tblStyle w:val="afff8"/>
        <w:tblW w:w="8296" w:type="dxa"/>
        <w:tblBorders>
          <w:left w:val="none" w:sz="0"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8296"/>
      </w:tblGrid>
      <w:tr w:rsidR="000F0A46">
        <w:tc>
          <w:tcPr>
            <w:tcW w:w="8296" w:type="dxa"/>
          </w:tcPr>
          <w:p w:rsidR="000F0A46" w:rsidRDefault="005660BE">
            <w:pPr>
              <w:pStyle w:val="3605"/>
            </w:pPr>
            <w:r>
              <w:t>以上均为系统默认端口，如果实施过程中对默认端口进行了修改，则应该按照实际的端口进行</w:t>
            </w:r>
            <w:r>
              <w:rPr>
                <w:rFonts w:hint="eastAsia"/>
              </w:rPr>
              <w:t>放行</w:t>
            </w:r>
            <w:r>
              <w:t>。</w:t>
            </w:r>
          </w:p>
        </w:tc>
      </w:tr>
    </w:tbl>
    <w:p w:rsidR="000F0A46" w:rsidRDefault="000F0A46"/>
    <w:sectPr w:rsidR="000F0A46">
      <w:headerReference w:type="default" r:id="rId12"/>
      <w:footerReference w:type="default" r:id="rId13"/>
      <w:footnotePr>
        <w:numFmt w:val="decimalEnclosedCircleChinese"/>
        <w:numRestart w:val="eachPage"/>
      </w:footnotePr>
      <w:pgSz w:w="11906" w:h="16838"/>
      <w:pgMar w:top="1134" w:right="1701" w:bottom="1191" w:left="1701" w:header="850"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64" w:rsidRDefault="00A75764">
      <w:pPr>
        <w:spacing w:line="240" w:lineRule="auto"/>
      </w:pPr>
      <w:r>
        <w:separator/>
      </w:r>
    </w:p>
  </w:endnote>
  <w:endnote w:type="continuationSeparator" w:id="0">
    <w:p w:rsidR="00A75764" w:rsidRDefault="00A75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汉仪粗黑简¨..">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C9" w:rsidRDefault="00B717C9" w:rsidP="00F75DB9">
    <w:pPr>
      <w:pStyle w:val="360f6"/>
      <w:framePr w:w="781" w:h="179" w:hRule="exact" w:wrap="around" w:x="5883" w:y="652"/>
      <w:rPr>
        <w:rStyle w:val="afff1"/>
      </w:rPr>
    </w:pPr>
    <w:r>
      <w:rPr>
        <w:rStyle w:val="afff1"/>
        <w:rFonts w:hint="eastAsia"/>
      </w:rPr>
      <w:t xml:space="preserve">- </w:t>
    </w:r>
    <w:r>
      <w:rPr>
        <w:rStyle w:val="afff1"/>
      </w:rPr>
      <w:fldChar w:fldCharType="begin"/>
    </w:r>
    <w:r>
      <w:rPr>
        <w:rStyle w:val="afff1"/>
      </w:rPr>
      <w:instrText xml:space="preserve">PAGE  </w:instrText>
    </w:r>
    <w:r>
      <w:rPr>
        <w:rStyle w:val="afff1"/>
      </w:rPr>
      <w:fldChar w:fldCharType="separate"/>
    </w:r>
    <w:r w:rsidR="00BD56EF">
      <w:rPr>
        <w:rStyle w:val="afff1"/>
        <w:noProof/>
      </w:rPr>
      <w:t>10</w:t>
    </w:r>
    <w:r>
      <w:rPr>
        <w:rStyle w:val="afff1"/>
      </w:rPr>
      <w:fldChar w:fldCharType="end"/>
    </w:r>
    <w:r>
      <w:rPr>
        <w:rStyle w:val="afff1"/>
        <w:rFonts w:hint="eastAsia"/>
      </w:rPr>
      <w:t xml:space="preserve"> -</w:t>
    </w:r>
  </w:p>
  <w:p w:rsidR="00B717C9" w:rsidRDefault="00B717C9">
    <w:pPr>
      <w:pStyle w:val="3609"/>
      <w:tabs>
        <w:tab w:val="clear" w:pos="8306"/>
        <w:tab w:val="right" w:pos="8500"/>
      </w:tabs>
    </w:pPr>
    <w:r>
      <w:rPr>
        <w:rFonts w:hint="eastAsia"/>
      </w:rPr>
      <w:t>@201</w:t>
    </w:r>
    <w:r>
      <w:t>9</w:t>
    </w:r>
    <w:r>
      <w:rPr>
        <w:rFonts w:hint="eastAsia"/>
      </w:rPr>
      <w:t xml:space="preserve"> </w:t>
    </w:r>
    <w:r>
      <w:rPr>
        <w:rFonts w:hint="eastAsia"/>
      </w:rPr>
      <w:t>奇安信集团</w:t>
    </w:r>
    <w:r>
      <w:rPr>
        <w:rFonts w:hint="eastAsia"/>
      </w:rPr>
      <w:tab/>
    </w:r>
    <w:r>
      <w:t xml:space="preserve">                                                            </w:t>
    </w:r>
    <w:r>
      <w:rPr>
        <w:rFonts w:hint="eastAsia"/>
        <w:color w:val="FF0000"/>
      </w:rPr>
      <w:t>密级：完全公开</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64" w:rsidRDefault="00A75764">
      <w:pPr>
        <w:spacing w:line="240" w:lineRule="auto"/>
      </w:pPr>
      <w:r>
        <w:separator/>
      </w:r>
    </w:p>
  </w:footnote>
  <w:footnote w:type="continuationSeparator" w:id="0">
    <w:p w:rsidR="00A75764" w:rsidRDefault="00A757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C9" w:rsidRDefault="00B717C9">
    <w:pPr>
      <w:pStyle w:val="aff3"/>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01F4EE3"/>
    <w:multiLevelType w:val="multilevel"/>
    <w:tmpl w:val="001F4EE3"/>
    <w:lvl w:ilvl="0">
      <w:start w:val="2"/>
      <w:numFmt w:val="upperLetter"/>
      <w:pStyle w:val="ItemList"/>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1080"/>
        </w:tabs>
        <w:ind w:left="851" w:hanging="851"/>
      </w:pPr>
      <w:rPr>
        <w:rFonts w:hint="eastAsia"/>
      </w:rPr>
    </w:lvl>
    <w:lvl w:ilvl="4">
      <w:start w:val="1"/>
      <w:numFmt w:val="decimal"/>
      <w:lvlText w:val="%1.%2.%3.%4.%5."/>
      <w:lvlJc w:val="left"/>
      <w:pPr>
        <w:tabs>
          <w:tab w:val="left" w:pos="1440"/>
        </w:tabs>
        <w:ind w:left="992" w:hanging="992"/>
      </w:pPr>
      <w:rPr>
        <w:rFonts w:hint="eastAsia"/>
      </w:rPr>
    </w:lvl>
    <w:lvl w:ilvl="5">
      <w:start w:val="1"/>
      <w:numFmt w:val="upperLetter"/>
      <w:lvlRestart w:val="0"/>
      <w:suff w:val="space"/>
      <w:lvlText w:val="附录%6"/>
      <w:lvlJc w:val="center"/>
      <w:pPr>
        <w:ind w:left="0" w:firstLine="0"/>
      </w:pPr>
      <w:rPr>
        <w:rFonts w:ascii="Arial" w:eastAsia="黑体" w:hAnsi="Arial" w:hint="default"/>
        <w:b/>
        <w:i w:val="0"/>
        <w:sz w:val="44"/>
      </w:rPr>
    </w:lvl>
    <w:lvl w:ilvl="6">
      <w:start w:val="1"/>
      <w:numFmt w:val="decimal"/>
      <w:suff w:val="space"/>
      <w:lvlText w:val="%6.%7"/>
      <w:lvlJc w:val="left"/>
      <w:pPr>
        <w:ind w:left="0" w:firstLine="0"/>
      </w:pPr>
      <w:rPr>
        <w:rFonts w:ascii="Arial" w:eastAsia="黑体" w:hAnsi="Arial" w:hint="default"/>
        <w:b/>
        <w:i w:val="0"/>
        <w:sz w:val="28"/>
      </w:rPr>
    </w:lvl>
    <w:lvl w:ilvl="7">
      <w:start w:val="1"/>
      <w:numFmt w:val="decimal"/>
      <w:suff w:val="space"/>
      <w:lvlText w:val="%6.%7.%8"/>
      <w:lvlJc w:val="left"/>
      <w:pPr>
        <w:ind w:left="0" w:firstLine="0"/>
      </w:pPr>
      <w:rPr>
        <w:rFonts w:ascii="Arial" w:eastAsia="黑体" w:hAnsi="Arial" w:hint="default"/>
        <w:b/>
        <w:i w:val="0"/>
        <w:sz w:val="24"/>
      </w:rPr>
    </w:lvl>
    <w:lvl w:ilvl="8">
      <w:start w:val="1"/>
      <w:numFmt w:val="decimal"/>
      <w:suff w:val="space"/>
      <w:lvlText w:val="%6.%7.%8.%9"/>
      <w:lvlJc w:val="left"/>
      <w:pPr>
        <w:ind w:left="0" w:firstLine="0"/>
      </w:pPr>
      <w:rPr>
        <w:rFonts w:ascii="Arial" w:eastAsia="黑体" w:hAnsi="Arial" w:hint="default"/>
        <w:b/>
        <w:i w:val="0"/>
        <w:sz w:val="21"/>
      </w:rPr>
    </w:lvl>
  </w:abstractNum>
  <w:abstractNum w:abstractNumId="11" w15:restartNumberingAfterBreak="0">
    <w:nsid w:val="01EE354D"/>
    <w:multiLevelType w:val="multilevel"/>
    <w:tmpl w:val="01EE354D"/>
    <w:lvl w:ilvl="0">
      <w:start w:val="1"/>
      <w:numFmt w:val="decimal"/>
      <w:pStyle w:val="360"/>
      <w:lvlText w:val="%1."/>
      <w:lvlJc w:val="left"/>
      <w:pPr>
        <w:ind w:left="420" w:hanging="420"/>
      </w:pPr>
      <w:rPr>
        <w:rFonts w:hint="eastAsia"/>
      </w:rPr>
    </w:lvl>
    <w:lvl w:ilvl="1">
      <w:start w:val="1"/>
      <w:numFmt w:val="lowerLetter"/>
      <w:pStyle w:val="3600"/>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03947116"/>
    <w:multiLevelType w:val="multilevel"/>
    <w:tmpl w:val="03947116"/>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360"/>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04B13861"/>
    <w:multiLevelType w:val="multilevel"/>
    <w:tmpl w:val="04B138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5357E8B"/>
    <w:multiLevelType w:val="multilevel"/>
    <w:tmpl w:val="05357E8B"/>
    <w:lvl w:ilvl="0">
      <w:start w:val="1"/>
      <w:numFmt w:val="bullet"/>
      <w:pStyle w:val="3601"/>
      <w:lvlText w:val=""/>
      <w:lvlJc w:val="left"/>
      <w:pPr>
        <w:ind w:left="420" w:hanging="420"/>
      </w:pPr>
      <w:rPr>
        <w:rFonts w:ascii="Wingdings" w:hAnsi="Wingdings" w:hint="default"/>
      </w:rPr>
    </w:lvl>
    <w:lvl w:ilvl="1">
      <w:start w:val="1"/>
      <w:numFmt w:val="bullet"/>
      <w:pStyle w:val="3602"/>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285224F"/>
    <w:multiLevelType w:val="multilevel"/>
    <w:tmpl w:val="1285224F"/>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16" w15:restartNumberingAfterBreak="0">
    <w:nsid w:val="21ED35DB"/>
    <w:multiLevelType w:val="multilevel"/>
    <w:tmpl w:val="21ED35DB"/>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17" w15:restartNumberingAfterBreak="0">
    <w:nsid w:val="3897390B"/>
    <w:multiLevelType w:val="multilevel"/>
    <w:tmpl w:val="3897390B"/>
    <w:lvl w:ilvl="0">
      <w:start w:val="1"/>
      <w:numFmt w:val="chineseCountingThousand"/>
      <w:pStyle w:val="1"/>
      <w:lvlText w:val="%1. "/>
      <w:lvlJc w:val="left"/>
      <w:pPr>
        <w:tabs>
          <w:tab w:val="left" w:pos="432"/>
        </w:tabs>
        <w:ind w:left="432" w:hanging="432"/>
      </w:pPr>
      <w:rPr>
        <w:rFonts w:hint="eastAsia"/>
      </w:rPr>
    </w:lvl>
    <w:lvl w:ilvl="1">
      <w:start w:val="1"/>
      <w:numFmt w:val="decimal"/>
      <w:pStyle w:val="21"/>
      <w:isLgl/>
      <w:lvlText w:val="%1.%2"/>
      <w:lvlJc w:val="left"/>
      <w:pPr>
        <w:tabs>
          <w:tab w:val="left" w:pos="576"/>
        </w:tabs>
        <w:ind w:left="576" w:hanging="576"/>
      </w:pPr>
      <w:rPr>
        <w:rFonts w:hint="eastAsia"/>
      </w:rPr>
    </w:lvl>
    <w:lvl w:ilvl="2">
      <w:start w:val="1"/>
      <w:numFmt w:val="decimal"/>
      <w:pStyle w:val="31"/>
      <w:isLgl/>
      <w:lvlText w:val="%1.%2.%3"/>
      <w:lvlJc w:val="left"/>
      <w:pPr>
        <w:tabs>
          <w:tab w:val="left" w:pos="720"/>
        </w:tabs>
        <w:ind w:left="720" w:hanging="720"/>
      </w:pPr>
      <w:rPr>
        <w:rFonts w:hint="eastAsia"/>
        <w:b w:val="0"/>
        <w:bCs w:val="0"/>
        <w:i w:val="0"/>
        <w:iCs w:val="0"/>
        <w:caps w:val="0"/>
        <w:smallCaps w:val="0"/>
        <w:strike w:val="0"/>
        <w:dstrike w:val="0"/>
        <w:color w:val="000000"/>
        <w:spacing w:val="0"/>
        <w:position w:val="0"/>
        <w:u w:val="none"/>
      </w:rPr>
    </w:lvl>
    <w:lvl w:ilvl="3">
      <w:start w:val="1"/>
      <w:numFmt w:val="decimal"/>
      <w:pStyle w:val="41"/>
      <w:isLgl/>
      <w:lvlText w:val="%1.%2.%3.%4"/>
      <w:lvlJc w:val="left"/>
      <w:pPr>
        <w:tabs>
          <w:tab w:val="left" w:pos="864"/>
        </w:tabs>
        <w:ind w:left="864" w:hanging="864"/>
      </w:pPr>
      <w:rPr>
        <w:rFonts w:hint="eastAsia"/>
      </w:rPr>
    </w:lvl>
    <w:lvl w:ilvl="4">
      <w:start w:val="1"/>
      <w:numFmt w:val="decimal"/>
      <w:pStyle w:val="51"/>
      <w:isLgl/>
      <w:lvlText w:val="%1.%2.%3.%4.%5"/>
      <w:lvlJc w:val="left"/>
      <w:pPr>
        <w:ind w:left="360" w:hanging="360"/>
      </w:pPr>
      <w:rPr>
        <w:rFonts w:hint="default"/>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8" w15:restartNumberingAfterBreak="0">
    <w:nsid w:val="7BBE78F0"/>
    <w:multiLevelType w:val="multilevel"/>
    <w:tmpl w:val="7BBE78F0"/>
    <w:lvl w:ilvl="0">
      <w:start w:val="1"/>
      <w:numFmt w:val="upperLetter"/>
      <w:pStyle w:val="1360"/>
      <w:lvlText w:val="附录%1"/>
      <w:lvlJc w:val="left"/>
      <w:pPr>
        <w:tabs>
          <w:tab w:val="left" w:pos="1304"/>
        </w:tabs>
        <w:ind w:left="425" w:hanging="425"/>
      </w:pPr>
      <w:rPr>
        <w:rFonts w:hint="eastAsia"/>
      </w:rPr>
    </w:lvl>
    <w:lvl w:ilvl="1">
      <w:start w:val="1"/>
      <w:numFmt w:val="decimal"/>
      <w:pStyle w:val="2360"/>
      <w:lvlText w:val="%1.%2"/>
      <w:lvlJc w:val="left"/>
      <w:pPr>
        <w:tabs>
          <w:tab w:val="left" w:pos="624"/>
        </w:tabs>
        <w:ind w:left="425" w:hanging="425"/>
      </w:pPr>
      <w:rPr>
        <w:rFonts w:hint="eastAsia"/>
      </w:rPr>
    </w:lvl>
    <w:lvl w:ilvl="2">
      <w:start w:val="1"/>
      <w:numFmt w:val="decimal"/>
      <w:pStyle w:val="3360"/>
      <w:lvlText w:val="%1.%2.%3"/>
      <w:lvlJc w:val="left"/>
      <w:pPr>
        <w:tabs>
          <w:tab w:val="left" w:pos="851"/>
        </w:tabs>
        <w:ind w:left="425" w:hanging="425"/>
      </w:pPr>
      <w:rPr>
        <w:rFonts w:hint="eastAsia"/>
      </w:rPr>
    </w:lvl>
    <w:lvl w:ilvl="3">
      <w:start w:val="1"/>
      <w:numFmt w:val="decimal"/>
      <w:pStyle w:val="4360"/>
      <w:lvlText w:val="%1.%2.%3.%4"/>
      <w:lvlJc w:val="left"/>
      <w:pPr>
        <w:tabs>
          <w:tab w:val="left" w:pos="1134"/>
        </w:tabs>
        <w:ind w:left="1361" w:hanging="1361"/>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17"/>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4"/>
  </w:num>
  <w:num w:numId="14">
    <w:abstractNumId w:val="18"/>
  </w:num>
  <w:num w:numId="15">
    <w:abstractNumId w:val="12"/>
  </w:num>
  <w:num w:numId="16">
    <w:abstractNumId w:val="10"/>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80"/>
  <w:drawingGridHorizontalSpacing w:val="105"/>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C4"/>
    <w:rsid w:val="000001C6"/>
    <w:rsid w:val="00000DC5"/>
    <w:rsid w:val="000017F8"/>
    <w:rsid w:val="00001841"/>
    <w:rsid w:val="00001A38"/>
    <w:rsid w:val="00002F08"/>
    <w:rsid w:val="00003DC1"/>
    <w:rsid w:val="00003ED7"/>
    <w:rsid w:val="00003F53"/>
    <w:rsid w:val="00005259"/>
    <w:rsid w:val="000069C0"/>
    <w:rsid w:val="00010109"/>
    <w:rsid w:val="0001131F"/>
    <w:rsid w:val="0001132C"/>
    <w:rsid w:val="0001192E"/>
    <w:rsid w:val="0001201C"/>
    <w:rsid w:val="0001260A"/>
    <w:rsid w:val="00014BB2"/>
    <w:rsid w:val="00015E75"/>
    <w:rsid w:val="00016B80"/>
    <w:rsid w:val="00016C6B"/>
    <w:rsid w:val="00016E04"/>
    <w:rsid w:val="00017461"/>
    <w:rsid w:val="000177A8"/>
    <w:rsid w:val="00017886"/>
    <w:rsid w:val="00017A80"/>
    <w:rsid w:val="00021450"/>
    <w:rsid w:val="00021925"/>
    <w:rsid w:val="00022D64"/>
    <w:rsid w:val="00022FAC"/>
    <w:rsid w:val="00023218"/>
    <w:rsid w:val="00023632"/>
    <w:rsid w:val="00023999"/>
    <w:rsid w:val="00023C33"/>
    <w:rsid w:val="00023ED5"/>
    <w:rsid w:val="0002448D"/>
    <w:rsid w:val="00024D95"/>
    <w:rsid w:val="000261A2"/>
    <w:rsid w:val="000267CC"/>
    <w:rsid w:val="000270D1"/>
    <w:rsid w:val="0002710C"/>
    <w:rsid w:val="00030288"/>
    <w:rsid w:val="000303C9"/>
    <w:rsid w:val="000305D7"/>
    <w:rsid w:val="000308CD"/>
    <w:rsid w:val="000311F5"/>
    <w:rsid w:val="00032043"/>
    <w:rsid w:val="0003237E"/>
    <w:rsid w:val="00032B40"/>
    <w:rsid w:val="00032F25"/>
    <w:rsid w:val="000334F9"/>
    <w:rsid w:val="0003355A"/>
    <w:rsid w:val="00033A94"/>
    <w:rsid w:val="00034989"/>
    <w:rsid w:val="0003569C"/>
    <w:rsid w:val="000363F6"/>
    <w:rsid w:val="00037153"/>
    <w:rsid w:val="000373C5"/>
    <w:rsid w:val="00037B2C"/>
    <w:rsid w:val="00037BDA"/>
    <w:rsid w:val="00037CF5"/>
    <w:rsid w:val="00037E8C"/>
    <w:rsid w:val="000409FD"/>
    <w:rsid w:val="0004137F"/>
    <w:rsid w:val="000424CA"/>
    <w:rsid w:val="00042A9D"/>
    <w:rsid w:val="00043270"/>
    <w:rsid w:val="00043766"/>
    <w:rsid w:val="00043BBC"/>
    <w:rsid w:val="00043DE1"/>
    <w:rsid w:val="00044078"/>
    <w:rsid w:val="000449B9"/>
    <w:rsid w:val="00045A1D"/>
    <w:rsid w:val="00046191"/>
    <w:rsid w:val="00046AF5"/>
    <w:rsid w:val="00046FF5"/>
    <w:rsid w:val="000476F0"/>
    <w:rsid w:val="00050E41"/>
    <w:rsid w:val="00050F0E"/>
    <w:rsid w:val="00050F64"/>
    <w:rsid w:val="000520F9"/>
    <w:rsid w:val="000521DD"/>
    <w:rsid w:val="00052C9D"/>
    <w:rsid w:val="00052D8F"/>
    <w:rsid w:val="00053F82"/>
    <w:rsid w:val="00053FB8"/>
    <w:rsid w:val="000540C1"/>
    <w:rsid w:val="00054274"/>
    <w:rsid w:val="00054BA5"/>
    <w:rsid w:val="00054F32"/>
    <w:rsid w:val="000555D1"/>
    <w:rsid w:val="00055A65"/>
    <w:rsid w:val="00055D82"/>
    <w:rsid w:val="000565F9"/>
    <w:rsid w:val="00056690"/>
    <w:rsid w:val="00057C53"/>
    <w:rsid w:val="0006002E"/>
    <w:rsid w:val="000618E2"/>
    <w:rsid w:val="000621FA"/>
    <w:rsid w:val="00062539"/>
    <w:rsid w:val="00062706"/>
    <w:rsid w:val="00063888"/>
    <w:rsid w:val="00063AEF"/>
    <w:rsid w:val="00063B20"/>
    <w:rsid w:val="00064079"/>
    <w:rsid w:val="000644AF"/>
    <w:rsid w:val="000651A3"/>
    <w:rsid w:val="000651CF"/>
    <w:rsid w:val="0006536B"/>
    <w:rsid w:val="00066957"/>
    <w:rsid w:val="00066C8F"/>
    <w:rsid w:val="00067859"/>
    <w:rsid w:val="00067D5B"/>
    <w:rsid w:val="00070C77"/>
    <w:rsid w:val="0007177D"/>
    <w:rsid w:val="00071B67"/>
    <w:rsid w:val="00073207"/>
    <w:rsid w:val="00074666"/>
    <w:rsid w:val="00074937"/>
    <w:rsid w:val="00074EF8"/>
    <w:rsid w:val="00074F8F"/>
    <w:rsid w:val="000754CE"/>
    <w:rsid w:val="000754FC"/>
    <w:rsid w:val="00075707"/>
    <w:rsid w:val="00075FA6"/>
    <w:rsid w:val="00076D4B"/>
    <w:rsid w:val="00080B31"/>
    <w:rsid w:val="00080BE5"/>
    <w:rsid w:val="00081804"/>
    <w:rsid w:val="0008229F"/>
    <w:rsid w:val="0008250B"/>
    <w:rsid w:val="000825B8"/>
    <w:rsid w:val="00083F79"/>
    <w:rsid w:val="000844D7"/>
    <w:rsid w:val="00084A05"/>
    <w:rsid w:val="00084E24"/>
    <w:rsid w:val="00086868"/>
    <w:rsid w:val="00086A33"/>
    <w:rsid w:val="000874F3"/>
    <w:rsid w:val="00090763"/>
    <w:rsid w:val="0009177F"/>
    <w:rsid w:val="00091B46"/>
    <w:rsid w:val="00091F3F"/>
    <w:rsid w:val="0009385F"/>
    <w:rsid w:val="00093F52"/>
    <w:rsid w:val="000953DF"/>
    <w:rsid w:val="00095610"/>
    <w:rsid w:val="00095BA4"/>
    <w:rsid w:val="00095BB3"/>
    <w:rsid w:val="000967F2"/>
    <w:rsid w:val="0009753B"/>
    <w:rsid w:val="000A0192"/>
    <w:rsid w:val="000A0295"/>
    <w:rsid w:val="000A044A"/>
    <w:rsid w:val="000A10B6"/>
    <w:rsid w:val="000A1417"/>
    <w:rsid w:val="000A195D"/>
    <w:rsid w:val="000A25AE"/>
    <w:rsid w:val="000A2A05"/>
    <w:rsid w:val="000A4D0F"/>
    <w:rsid w:val="000A5182"/>
    <w:rsid w:val="000A56F9"/>
    <w:rsid w:val="000A5C2C"/>
    <w:rsid w:val="000A63E8"/>
    <w:rsid w:val="000A642F"/>
    <w:rsid w:val="000A6A59"/>
    <w:rsid w:val="000A6B65"/>
    <w:rsid w:val="000A6FA0"/>
    <w:rsid w:val="000A7EC2"/>
    <w:rsid w:val="000B1B86"/>
    <w:rsid w:val="000B1D72"/>
    <w:rsid w:val="000B4610"/>
    <w:rsid w:val="000B4D4D"/>
    <w:rsid w:val="000B5156"/>
    <w:rsid w:val="000B51B6"/>
    <w:rsid w:val="000B522D"/>
    <w:rsid w:val="000B55F7"/>
    <w:rsid w:val="000B6663"/>
    <w:rsid w:val="000B6793"/>
    <w:rsid w:val="000B6F89"/>
    <w:rsid w:val="000B6F91"/>
    <w:rsid w:val="000B72C3"/>
    <w:rsid w:val="000B7BBB"/>
    <w:rsid w:val="000B7F8A"/>
    <w:rsid w:val="000C085F"/>
    <w:rsid w:val="000C0A02"/>
    <w:rsid w:val="000C16B0"/>
    <w:rsid w:val="000C206B"/>
    <w:rsid w:val="000C2479"/>
    <w:rsid w:val="000C266B"/>
    <w:rsid w:val="000C2851"/>
    <w:rsid w:val="000C5318"/>
    <w:rsid w:val="000C6B39"/>
    <w:rsid w:val="000C6E22"/>
    <w:rsid w:val="000C7FAA"/>
    <w:rsid w:val="000D0B10"/>
    <w:rsid w:val="000D0E25"/>
    <w:rsid w:val="000D1B14"/>
    <w:rsid w:val="000D295C"/>
    <w:rsid w:val="000D3CBE"/>
    <w:rsid w:val="000D43F2"/>
    <w:rsid w:val="000D4871"/>
    <w:rsid w:val="000D4F9F"/>
    <w:rsid w:val="000D5E26"/>
    <w:rsid w:val="000D6289"/>
    <w:rsid w:val="000D7728"/>
    <w:rsid w:val="000D7881"/>
    <w:rsid w:val="000E0946"/>
    <w:rsid w:val="000E21C1"/>
    <w:rsid w:val="000E2329"/>
    <w:rsid w:val="000E2916"/>
    <w:rsid w:val="000E2F6F"/>
    <w:rsid w:val="000E50D0"/>
    <w:rsid w:val="000E547F"/>
    <w:rsid w:val="000E5AD8"/>
    <w:rsid w:val="000E5BF0"/>
    <w:rsid w:val="000E5BFC"/>
    <w:rsid w:val="000E5CB3"/>
    <w:rsid w:val="000E711C"/>
    <w:rsid w:val="000E71ED"/>
    <w:rsid w:val="000E7AEB"/>
    <w:rsid w:val="000F093C"/>
    <w:rsid w:val="000F0A46"/>
    <w:rsid w:val="000F1F21"/>
    <w:rsid w:val="000F24CD"/>
    <w:rsid w:val="000F2671"/>
    <w:rsid w:val="000F2B2F"/>
    <w:rsid w:val="000F2C70"/>
    <w:rsid w:val="000F2FA0"/>
    <w:rsid w:val="000F3130"/>
    <w:rsid w:val="000F31AF"/>
    <w:rsid w:val="000F31EC"/>
    <w:rsid w:val="000F392A"/>
    <w:rsid w:val="000F4BB3"/>
    <w:rsid w:val="000F53B9"/>
    <w:rsid w:val="000F6310"/>
    <w:rsid w:val="000F6416"/>
    <w:rsid w:val="000F65A9"/>
    <w:rsid w:val="000F6928"/>
    <w:rsid w:val="000F76B8"/>
    <w:rsid w:val="000F7922"/>
    <w:rsid w:val="001009E3"/>
    <w:rsid w:val="001017D0"/>
    <w:rsid w:val="001035AA"/>
    <w:rsid w:val="001036FE"/>
    <w:rsid w:val="00103CF4"/>
    <w:rsid w:val="00104769"/>
    <w:rsid w:val="00105C6D"/>
    <w:rsid w:val="00106C83"/>
    <w:rsid w:val="00106E72"/>
    <w:rsid w:val="0010727B"/>
    <w:rsid w:val="001073C9"/>
    <w:rsid w:val="00107708"/>
    <w:rsid w:val="00107B93"/>
    <w:rsid w:val="00111989"/>
    <w:rsid w:val="0011276B"/>
    <w:rsid w:val="001127B8"/>
    <w:rsid w:val="001141BA"/>
    <w:rsid w:val="001148C9"/>
    <w:rsid w:val="00114BF0"/>
    <w:rsid w:val="00115A04"/>
    <w:rsid w:val="00115B87"/>
    <w:rsid w:val="00115FFB"/>
    <w:rsid w:val="00116680"/>
    <w:rsid w:val="00116C33"/>
    <w:rsid w:val="00116D3B"/>
    <w:rsid w:val="001200F9"/>
    <w:rsid w:val="0012082F"/>
    <w:rsid w:val="001215E3"/>
    <w:rsid w:val="00121787"/>
    <w:rsid w:val="0012195E"/>
    <w:rsid w:val="00121F51"/>
    <w:rsid w:val="00122A49"/>
    <w:rsid w:val="00122E6A"/>
    <w:rsid w:val="00123AE5"/>
    <w:rsid w:val="0012457A"/>
    <w:rsid w:val="001251C9"/>
    <w:rsid w:val="00125586"/>
    <w:rsid w:val="001261CC"/>
    <w:rsid w:val="001262FE"/>
    <w:rsid w:val="001267CA"/>
    <w:rsid w:val="00127844"/>
    <w:rsid w:val="0013184A"/>
    <w:rsid w:val="00133444"/>
    <w:rsid w:val="0013363D"/>
    <w:rsid w:val="001345DA"/>
    <w:rsid w:val="001347FE"/>
    <w:rsid w:val="00134CCB"/>
    <w:rsid w:val="00135C53"/>
    <w:rsid w:val="001372EF"/>
    <w:rsid w:val="001373B3"/>
    <w:rsid w:val="00137754"/>
    <w:rsid w:val="00137EC6"/>
    <w:rsid w:val="0014043C"/>
    <w:rsid w:val="001408AE"/>
    <w:rsid w:val="001420AE"/>
    <w:rsid w:val="00142E98"/>
    <w:rsid w:val="0014389D"/>
    <w:rsid w:val="00144651"/>
    <w:rsid w:val="00144F81"/>
    <w:rsid w:val="00144FEB"/>
    <w:rsid w:val="0014547C"/>
    <w:rsid w:val="001459A1"/>
    <w:rsid w:val="00146903"/>
    <w:rsid w:val="00146D64"/>
    <w:rsid w:val="001473DA"/>
    <w:rsid w:val="00150E3B"/>
    <w:rsid w:val="00151C52"/>
    <w:rsid w:val="00152CBF"/>
    <w:rsid w:val="00152DC8"/>
    <w:rsid w:val="001531BD"/>
    <w:rsid w:val="00153BB2"/>
    <w:rsid w:val="001544A0"/>
    <w:rsid w:val="0015483B"/>
    <w:rsid w:val="00154D40"/>
    <w:rsid w:val="00156C70"/>
    <w:rsid w:val="001575B4"/>
    <w:rsid w:val="00157F86"/>
    <w:rsid w:val="00160457"/>
    <w:rsid w:val="00160B04"/>
    <w:rsid w:val="00160C5D"/>
    <w:rsid w:val="00160F97"/>
    <w:rsid w:val="00160FA6"/>
    <w:rsid w:val="0016115C"/>
    <w:rsid w:val="0016213C"/>
    <w:rsid w:val="00163032"/>
    <w:rsid w:val="00163CEC"/>
    <w:rsid w:val="00166B25"/>
    <w:rsid w:val="001722AE"/>
    <w:rsid w:val="00172666"/>
    <w:rsid w:val="001729C4"/>
    <w:rsid w:val="0017318B"/>
    <w:rsid w:val="00173881"/>
    <w:rsid w:val="00173A1E"/>
    <w:rsid w:val="00174452"/>
    <w:rsid w:val="001748A2"/>
    <w:rsid w:val="00174A2E"/>
    <w:rsid w:val="00174EA7"/>
    <w:rsid w:val="0017512C"/>
    <w:rsid w:val="00175590"/>
    <w:rsid w:val="001757C6"/>
    <w:rsid w:val="0017593E"/>
    <w:rsid w:val="001759A7"/>
    <w:rsid w:val="00176175"/>
    <w:rsid w:val="001763D6"/>
    <w:rsid w:val="001767A6"/>
    <w:rsid w:val="00176CF6"/>
    <w:rsid w:val="00176DFC"/>
    <w:rsid w:val="001771E7"/>
    <w:rsid w:val="00180175"/>
    <w:rsid w:val="00180866"/>
    <w:rsid w:val="0018117A"/>
    <w:rsid w:val="001819FE"/>
    <w:rsid w:val="00181FA5"/>
    <w:rsid w:val="00182EF4"/>
    <w:rsid w:val="00183272"/>
    <w:rsid w:val="00183657"/>
    <w:rsid w:val="00183AEA"/>
    <w:rsid w:val="00183FD9"/>
    <w:rsid w:val="00185FDE"/>
    <w:rsid w:val="00187833"/>
    <w:rsid w:val="00187BC2"/>
    <w:rsid w:val="0019022E"/>
    <w:rsid w:val="00190705"/>
    <w:rsid w:val="001910B5"/>
    <w:rsid w:val="00191823"/>
    <w:rsid w:val="00191C2E"/>
    <w:rsid w:val="001939FE"/>
    <w:rsid w:val="0019410F"/>
    <w:rsid w:val="00194CFB"/>
    <w:rsid w:val="00194E23"/>
    <w:rsid w:val="001952E2"/>
    <w:rsid w:val="00195E8D"/>
    <w:rsid w:val="0019691C"/>
    <w:rsid w:val="001A27BC"/>
    <w:rsid w:val="001A2BD8"/>
    <w:rsid w:val="001A3460"/>
    <w:rsid w:val="001A52C8"/>
    <w:rsid w:val="001A5829"/>
    <w:rsid w:val="001A6143"/>
    <w:rsid w:val="001A7346"/>
    <w:rsid w:val="001A76F5"/>
    <w:rsid w:val="001A7CD5"/>
    <w:rsid w:val="001B04A0"/>
    <w:rsid w:val="001B0884"/>
    <w:rsid w:val="001B0E67"/>
    <w:rsid w:val="001B100D"/>
    <w:rsid w:val="001B154C"/>
    <w:rsid w:val="001B2A61"/>
    <w:rsid w:val="001B3274"/>
    <w:rsid w:val="001B36D9"/>
    <w:rsid w:val="001B3BB6"/>
    <w:rsid w:val="001B3DBB"/>
    <w:rsid w:val="001B3F75"/>
    <w:rsid w:val="001B4336"/>
    <w:rsid w:val="001B4CD8"/>
    <w:rsid w:val="001B5335"/>
    <w:rsid w:val="001B6B95"/>
    <w:rsid w:val="001B6D70"/>
    <w:rsid w:val="001C034E"/>
    <w:rsid w:val="001C0AF6"/>
    <w:rsid w:val="001C125B"/>
    <w:rsid w:val="001C1295"/>
    <w:rsid w:val="001C14F4"/>
    <w:rsid w:val="001C2F16"/>
    <w:rsid w:val="001C3E89"/>
    <w:rsid w:val="001C45B5"/>
    <w:rsid w:val="001C4EAF"/>
    <w:rsid w:val="001C4FAF"/>
    <w:rsid w:val="001C55B4"/>
    <w:rsid w:val="001C63A0"/>
    <w:rsid w:val="001C6825"/>
    <w:rsid w:val="001C7582"/>
    <w:rsid w:val="001D295D"/>
    <w:rsid w:val="001D2CB1"/>
    <w:rsid w:val="001D3739"/>
    <w:rsid w:val="001D4027"/>
    <w:rsid w:val="001D412E"/>
    <w:rsid w:val="001D505A"/>
    <w:rsid w:val="001D55FE"/>
    <w:rsid w:val="001D5C9E"/>
    <w:rsid w:val="001D6BF7"/>
    <w:rsid w:val="001D6F6F"/>
    <w:rsid w:val="001D745E"/>
    <w:rsid w:val="001D76B1"/>
    <w:rsid w:val="001E091E"/>
    <w:rsid w:val="001E0995"/>
    <w:rsid w:val="001E0D50"/>
    <w:rsid w:val="001E1BC7"/>
    <w:rsid w:val="001E1D16"/>
    <w:rsid w:val="001E27C7"/>
    <w:rsid w:val="001E3AC9"/>
    <w:rsid w:val="001E42BC"/>
    <w:rsid w:val="001E45AA"/>
    <w:rsid w:val="001E4F23"/>
    <w:rsid w:val="001E5937"/>
    <w:rsid w:val="001E59AC"/>
    <w:rsid w:val="001E5EE6"/>
    <w:rsid w:val="001E5F8D"/>
    <w:rsid w:val="001E614C"/>
    <w:rsid w:val="001E61BA"/>
    <w:rsid w:val="001E6F22"/>
    <w:rsid w:val="001E7ADA"/>
    <w:rsid w:val="001F0E14"/>
    <w:rsid w:val="001F177A"/>
    <w:rsid w:val="001F2B06"/>
    <w:rsid w:val="001F2D6D"/>
    <w:rsid w:val="001F3D39"/>
    <w:rsid w:val="001F5703"/>
    <w:rsid w:val="001F5EFF"/>
    <w:rsid w:val="001F6FF0"/>
    <w:rsid w:val="001F711A"/>
    <w:rsid w:val="00200565"/>
    <w:rsid w:val="002007B3"/>
    <w:rsid w:val="00201572"/>
    <w:rsid w:val="002016BB"/>
    <w:rsid w:val="002019CB"/>
    <w:rsid w:val="00201A64"/>
    <w:rsid w:val="00202629"/>
    <w:rsid w:val="00203621"/>
    <w:rsid w:val="00204403"/>
    <w:rsid w:val="00204E4A"/>
    <w:rsid w:val="0020504D"/>
    <w:rsid w:val="0020658F"/>
    <w:rsid w:val="00206C74"/>
    <w:rsid w:val="002072A1"/>
    <w:rsid w:val="00210ED4"/>
    <w:rsid w:val="00211077"/>
    <w:rsid w:val="00211318"/>
    <w:rsid w:val="00211530"/>
    <w:rsid w:val="00212A3A"/>
    <w:rsid w:val="00213B22"/>
    <w:rsid w:val="00213EB4"/>
    <w:rsid w:val="00214109"/>
    <w:rsid w:val="002145AE"/>
    <w:rsid w:val="00214603"/>
    <w:rsid w:val="0021479A"/>
    <w:rsid w:val="00214CE5"/>
    <w:rsid w:val="002155DC"/>
    <w:rsid w:val="00215B5B"/>
    <w:rsid w:val="00216584"/>
    <w:rsid w:val="00217D0D"/>
    <w:rsid w:val="002208C6"/>
    <w:rsid w:val="00220D27"/>
    <w:rsid w:val="00220EFA"/>
    <w:rsid w:val="00222658"/>
    <w:rsid w:val="00222B5B"/>
    <w:rsid w:val="0022343D"/>
    <w:rsid w:val="002238AB"/>
    <w:rsid w:val="00224606"/>
    <w:rsid w:val="00224835"/>
    <w:rsid w:val="00224E2B"/>
    <w:rsid w:val="00225417"/>
    <w:rsid w:val="0022593D"/>
    <w:rsid w:val="00225E5F"/>
    <w:rsid w:val="00226BD3"/>
    <w:rsid w:val="00226E4C"/>
    <w:rsid w:val="00227425"/>
    <w:rsid w:val="00230203"/>
    <w:rsid w:val="0023128C"/>
    <w:rsid w:val="00231F22"/>
    <w:rsid w:val="0023210C"/>
    <w:rsid w:val="00234940"/>
    <w:rsid w:val="0023536E"/>
    <w:rsid w:val="00235CFF"/>
    <w:rsid w:val="00235DE9"/>
    <w:rsid w:val="0023667C"/>
    <w:rsid w:val="00237CEB"/>
    <w:rsid w:val="00240EFC"/>
    <w:rsid w:val="00241708"/>
    <w:rsid w:val="00242A9B"/>
    <w:rsid w:val="0024353B"/>
    <w:rsid w:val="00243606"/>
    <w:rsid w:val="00243C1B"/>
    <w:rsid w:val="0024446D"/>
    <w:rsid w:val="00244AC0"/>
    <w:rsid w:val="002467A9"/>
    <w:rsid w:val="00246F19"/>
    <w:rsid w:val="00247486"/>
    <w:rsid w:val="00247ED9"/>
    <w:rsid w:val="00250506"/>
    <w:rsid w:val="002506E3"/>
    <w:rsid w:val="002510F3"/>
    <w:rsid w:val="002516CB"/>
    <w:rsid w:val="00252324"/>
    <w:rsid w:val="002531AF"/>
    <w:rsid w:val="002540CE"/>
    <w:rsid w:val="0025449F"/>
    <w:rsid w:val="00254940"/>
    <w:rsid w:val="00256544"/>
    <w:rsid w:val="00256679"/>
    <w:rsid w:val="00256A4F"/>
    <w:rsid w:val="00257B0A"/>
    <w:rsid w:val="002601A7"/>
    <w:rsid w:val="002609D9"/>
    <w:rsid w:val="00261312"/>
    <w:rsid w:val="0026139A"/>
    <w:rsid w:val="00261684"/>
    <w:rsid w:val="00261F2A"/>
    <w:rsid w:val="002623B0"/>
    <w:rsid w:val="0026257B"/>
    <w:rsid w:val="002627F9"/>
    <w:rsid w:val="00262D55"/>
    <w:rsid w:val="00263C62"/>
    <w:rsid w:val="00263D2B"/>
    <w:rsid w:val="00263D54"/>
    <w:rsid w:val="00263E23"/>
    <w:rsid w:val="0026437E"/>
    <w:rsid w:val="00264ACD"/>
    <w:rsid w:val="00264F37"/>
    <w:rsid w:val="00265143"/>
    <w:rsid w:val="00265886"/>
    <w:rsid w:val="00266ADC"/>
    <w:rsid w:val="00266D9A"/>
    <w:rsid w:val="0026795F"/>
    <w:rsid w:val="00271A0C"/>
    <w:rsid w:val="00271B3E"/>
    <w:rsid w:val="00273072"/>
    <w:rsid w:val="002730EA"/>
    <w:rsid w:val="00273A5A"/>
    <w:rsid w:val="002744C1"/>
    <w:rsid w:val="00275498"/>
    <w:rsid w:val="002757D5"/>
    <w:rsid w:val="00275F1A"/>
    <w:rsid w:val="00275FF1"/>
    <w:rsid w:val="002760A2"/>
    <w:rsid w:val="002764A5"/>
    <w:rsid w:val="00276CC6"/>
    <w:rsid w:val="00277BC0"/>
    <w:rsid w:val="00277DD3"/>
    <w:rsid w:val="00280060"/>
    <w:rsid w:val="00280F4D"/>
    <w:rsid w:val="00280F65"/>
    <w:rsid w:val="00281153"/>
    <w:rsid w:val="00281DA4"/>
    <w:rsid w:val="002825ED"/>
    <w:rsid w:val="00283163"/>
    <w:rsid w:val="0028387E"/>
    <w:rsid w:val="002845B1"/>
    <w:rsid w:val="0028474A"/>
    <w:rsid w:val="00285E05"/>
    <w:rsid w:val="00287F33"/>
    <w:rsid w:val="0029064B"/>
    <w:rsid w:val="00291092"/>
    <w:rsid w:val="00291708"/>
    <w:rsid w:val="00291A3F"/>
    <w:rsid w:val="0029386C"/>
    <w:rsid w:val="0029396B"/>
    <w:rsid w:val="0029570A"/>
    <w:rsid w:val="0029593F"/>
    <w:rsid w:val="00296E82"/>
    <w:rsid w:val="002972CA"/>
    <w:rsid w:val="00297D94"/>
    <w:rsid w:val="002A09A4"/>
    <w:rsid w:val="002A1002"/>
    <w:rsid w:val="002A1C26"/>
    <w:rsid w:val="002A1E58"/>
    <w:rsid w:val="002A268B"/>
    <w:rsid w:val="002A2955"/>
    <w:rsid w:val="002A2A12"/>
    <w:rsid w:val="002A2A65"/>
    <w:rsid w:val="002A3C5B"/>
    <w:rsid w:val="002A3E4E"/>
    <w:rsid w:val="002A4151"/>
    <w:rsid w:val="002A55A2"/>
    <w:rsid w:val="002A7FE5"/>
    <w:rsid w:val="002B0243"/>
    <w:rsid w:val="002B113A"/>
    <w:rsid w:val="002B24F6"/>
    <w:rsid w:val="002B52AE"/>
    <w:rsid w:val="002B5B66"/>
    <w:rsid w:val="002B6630"/>
    <w:rsid w:val="002B6B4E"/>
    <w:rsid w:val="002B6CF0"/>
    <w:rsid w:val="002B6D25"/>
    <w:rsid w:val="002B7EDF"/>
    <w:rsid w:val="002C00F2"/>
    <w:rsid w:val="002C0161"/>
    <w:rsid w:val="002C0C48"/>
    <w:rsid w:val="002C1458"/>
    <w:rsid w:val="002C254F"/>
    <w:rsid w:val="002C2A2B"/>
    <w:rsid w:val="002C3544"/>
    <w:rsid w:val="002C3868"/>
    <w:rsid w:val="002C3C12"/>
    <w:rsid w:val="002C3DFC"/>
    <w:rsid w:val="002C405B"/>
    <w:rsid w:val="002C466F"/>
    <w:rsid w:val="002C4714"/>
    <w:rsid w:val="002C5FA0"/>
    <w:rsid w:val="002C64EA"/>
    <w:rsid w:val="002D0A48"/>
    <w:rsid w:val="002D0DC4"/>
    <w:rsid w:val="002D11D2"/>
    <w:rsid w:val="002D17AA"/>
    <w:rsid w:val="002D27E7"/>
    <w:rsid w:val="002D2B30"/>
    <w:rsid w:val="002D3EC3"/>
    <w:rsid w:val="002D4522"/>
    <w:rsid w:val="002D4564"/>
    <w:rsid w:val="002D4C57"/>
    <w:rsid w:val="002D4E0E"/>
    <w:rsid w:val="002D580E"/>
    <w:rsid w:val="002D58EA"/>
    <w:rsid w:val="002D6158"/>
    <w:rsid w:val="002D718E"/>
    <w:rsid w:val="002D7638"/>
    <w:rsid w:val="002E0BCF"/>
    <w:rsid w:val="002E0E5A"/>
    <w:rsid w:val="002E1432"/>
    <w:rsid w:val="002E17FC"/>
    <w:rsid w:val="002E299A"/>
    <w:rsid w:val="002E3729"/>
    <w:rsid w:val="002E393E"/>
    <w:rsid w:val="002E395C"/>
    <w:rsid w:val="002E3B52"/>
    <w:rsid w:val="002E438B"/>
    <w:rsid w:val="002E53E6"/>
    <w:rsid w:val="002E5C10"/>
    <w:rsid w:val="002E74C1"/>
    <w:rsid w:val="002E7A54"/>
    <w:rsid w:val="002F15FC"/>
    <w:rsid w:val="002F20A7"/>
    <w:rsid w:val="002F2444"/>
    <w:rsid w:val="002F2B29"/>
    <w:rsid w:val="002F32CC"/>
    <w:rsid w:val="002F3372"/>
    <w:rsid w:val="002F3919"/>
    <w:rsid w:val="002F3AD2"/>
    <w:rsid w:val="002F3BF1"/>
    <w:rsid w:val="002F473F"/>
    <w:rsid w:val="002F51AE"/>
    <w:rsid w:val="002F5B56"/>
    <w:rsid w:val="002F5D34"/>
    <w:rsid w:val="002F6A77"/>
    <w:rsid w:val="002F6D55"/>
    <w:rsid w:val="002F6E8A"/>
    <w:rsid w:val="002F70EF"/>
    <w:rsid w:val="002F7B20"/>
    <w:rsid w:val="002F7EEA"/>
    <w:rsid w:val="00302AF1"/>
    <w:rsid w:val="003031D2"/>
    <w:rsid w:val="00303253"/>
    <w:rsid w:val="00303F81"/>
    <w:rsid w:val="003050B7"/>
    <w:rsid w:val="0030772F"/>
    <w:rsid w:val="00307D1E"/>
    <w:rsid w:val="0031081D"/>
    <w:rsid w:val="00312196"/>
    <w:rsid w:val="0031248D"/>
    <w:rsid w:val="0031251A"/>
    <w:rsid w:val="00313E17"/>
    <w:rsid w:val="00314EB7"/>
    <w:rsid w:val="0031536D"/>
    <w:rsid w:val="003153A4"/>
    <w:rsid w:val="00315485"/>
    <w:rsid w:val="0031622F"/>
    <w:rsid w:val="00316291"/>
    <w:rsid w:val="0031632D"/>
    <w:rsid w:val="003165D1"/>
    <w:rsid w:val="00316982"/>
    <w:rsid w:val="003170C5"/>
    <w:rsid w:val="00317274"/>
    <w:rsid w:val="00317C56"/>
    <w:rsid w:val="00320427"/>
    <w:rsid w:val="00320AC7"/>
    <w:rsid w:val="0032192A"/>
    <w:rsid w:val="00323012"/>
    <w:rsid w:val="00323384"/>
    <w:rsid w:val="00323F0E"/>
    <w:rsid w:val="00323F99"/>
    <w:rsid w:val="003245AA"/>
    <w:rsid w:val="00324644"/>
    <w:rsid w:val="00324894"/>
    <w:rsid w:val="003249D5"/>
    <w:rsid w:val="00325E54"/>
    <w:rsid w:val="0032708F"/>
    <w:rsid w:val="00327141"/>
    <w:rsid w:val="00330B2B"/>
    <w:rsid w:val="003316F1"/>
    <w:rsid w:val="00332172"/>
    <w:rsid w:val="0033220F"/>
    <w:rsid w:val="003327A0"/>
    <w:rsid w:val="00336035"/>
    <w:rsid w:val="0033740E"/>
    <w:rsid w:val="0033759D"/>
    <w:rsid w:val="00337C21"/>
    <w:rsid w:val="00340104"/>
    <w:rsid w:val="00340F2F"/>
    <w:rsid w:val="0034114B"/>
    <w:rsid w:val="003417E8"/>
    <w:rsid w:val="00341C86"/>
    <w:rsid w:val="00342BC7"/>
    <w:rsid w:val="00343BB9"/>
    <w:rsid w:val="0034420E"/>
    <w:rsid w:val="003442F1"/>
    <w:rsid w:val="00344420"/>
    <w:rsid w:val="00344431"/>
    <w:rsid w:val="003452C9"/>
    <w:rsid w:val="003457CC"/>
    <w:rsid w:val="00350378"/>
    <w:rsid w:val="00350E5E"/>
    <w:rsid w:val="00350E71"/>
    <w:rsid w:val="003522C9"/>
    <w:rsid w:val="0035234A"/>
    <w:rsid w:val="003532AD"/>
    <w:rsid w:val="0035331D"/>
    <w:rsid w:val="003536B9"/>
    <w:rsid w:val="00353C1E"/>
    <w:rsid w:val="00354714"/>
    <w:rsid w:val="00354CE2"/>
    <w:rsid w:val="00354D0C"/>
    <w:rsid w:val="00354D3C"/>
    <w:rsid w:val="003560C1"/>
    <w:rsid w:val="00356396"/>
    <w:rsid w:val="0035795E"/>
    <w:rsid w:val="00360579"/>
    <w:rsid w:val="0036134C"/>
    <w:rsid w:val="0036572B"/>
    <w:rsid w:val="00366358"/>
    <w:rsid w:val="00366758"/>
    <w:rsid w:val="003674DD"/>
    <w:rsid w:val="00367691"/>
    <w:rsid w:val="00373CCE"/>
    <w:rsid w:val="003743F4"/>
    <w:rsid w:val="00374718"/>
    <w:rsid w:val="00374A10"/>
    <w:rsid w:val="00374AD8"/>
    <w:rsid w:val="00374B39"/>
    <w:rsid w:val="00375F12"/>
    <w:rsid w:val="00376284"/>
    <w:rsid w:val="00376536"/>
    <w:rsid w:val="00377097"/>
    <w:rsid w:val="003774FC"/>
    <w:rsid w:val="003803C4"/>
    <w:rsid w:val="00380D2B"/>
    <w:rsid w:val="00381246"/>
    <w:rsid w:val="0038164A"/>
    <w:rsid w:val="00381820"/>
    <w:rsid w:val="00381E1A"/>
    <w:rsid w:val="00382453"/>
    <w:rsid w:val="003846D2"/>
    <w:rsid w:val="003861BB"/>
    <w:rsid w:val="003862AB"/>
    <w:rsid w:val="0038695F"/>
    <w:rsid w:val="00386BD3"/>
    <w:rsid w:val="003902AA"/>
    <w:rsid w:val="003910F5"/>
    <w:rsid w:val="00391666"/>
    <w:rsid w:val="00391714"/>
    <w:rsid w:val="0039180C"/>
    <w:rsid w:val="00392875"/>
    <w:rsid w:val="00392BDF"/>
    <w:rsid w:val="00392CB7"/>
    <w:rsid w:val="00392D8A"/>
    <w:rsid w:val="003931BF"/>
    <w:rsid w:val="00394B52"/>
    <w:rsid w:val="00395AF3"/>
    <w:rsid w:val="00395BDC"/>
    <w:rsid w:val="003966B8"/>
    <w:rsid w:val="0039689B"/>
    <w:rsid w:val="00396D9F"/>
    <w:rsid w:val="00397FE0"/>
    <w:rsid w:val="003A01EF"/>
    <w:rsid w:val="003A22D7"/>
    <w:rsid w:val="003A25D8"/>
    <w:rsid w:val="003A26BA"/>
    <w:rsid w:val="003A352B"/>
    <w:rsid w:val="003A37B7"/>
    <w:rsid w:val="003A3C22"/>
    <w:rsid w:val="003A3CBC"/>
    <w:rsid w:val="003A422C"/>
    <w:rsid w:val="003A43CF"/>
    <w:rsid w:val="003A6649"/>
    <w:rsid w:val="003A76AF"/>
    <w:rsid w:val="003A7A17"/>
    <w:rsid w:val="003B049A"/>
    <w:rsid w:val="003B04EA"/>
    <w:rsid w:val="003B051F"/>
    <w:rsid w:val="003B05E2"/>
    <w:rsid w:val="003B09D3"/>
    <w:rsid w:val="003B0B19"/>
    <w:rsid w:val="003B0BD9"/>
    <w:rsid w:val="003B122A"/>
    <w:rsid w:val="003B2059"/>
    <w:rsid w:val="003B23D0"/>
    <w:rsid w:val="003B3A60"/>
    <w:rsid w:val="003B3E24"/>
    <w:rsid w:val="003B4C71"/>
    <w:rsid w:val="003B521B"/>
    <w:rsid w:val="003B667E"/>
    <w:rsid w:val="003C00C9"/>
    <w:rsid w:val="003C0683"/>
    <w:rsid w:val="003C0958"/>
    <w:rsid w:val="003C0FE4"/>
    <w:rsid w:val="003C1502"/>
    <w:rsid w:val="003C19B3"/>
    <w:rsid w:val="003C1AFD"/>
    <w:rsid w:val="003C1FAF"/>
    <w:rsid w:val="003C3535"/>
    <w:rsid w:val="003C3738"/>
    <w:rsid w:val="003C4DA1"/>
    <w:rsid w:val="003C514D"/>
    <w:rsid w:val="003C5C99"/>
    <w:rsid w:val="003C6816"/>
    <w:rsid w:val="003C694C"/>
    <w:rsid w:val="003C7796"/>
    <w:rsid w:val="003C7BC1"/>
    <w:rsid w:val="003C7D00"/>
    <w:rsid w:val="003D0833"/>
    <w:rsid w:val="003D1B9B"/>
    <w:rsid w:val="003D2FF6"/>
    <w:rsid w:val="003D3FD6"/>
    <w:rsid w:val="003D5C2B"/>
    <w:rsid w:val="003D5F82"/>
    <w:rsid w:val="003D7567"/>
    <w:rsid w:val="003D7CF6"/>
    <w:rsid w:val="003E00EF"/>
    <w:rsid w:val="003E1492"/>
    <w:rsid w:val="003E3604"/>
    <w:rsid w:val="003E3618"/>
    <w:rsid w:val="003E3AA5"/>
    <w:rsid w:val="003E40BE"/>
    <w:rsid w:val="003E6093"/>
    <w:rsid w:val="003E6184"/>
    <w:rsid w:val="003F015A"/>
    <w:rsid w:val="003F0C77"/>
    <w:rsid w:val="003F1940"/>
    <w:rsid w:val="003F285E"/>
    <w:rsid w:val="003F3AD2"/>
    <w:rsid w:val="003F3F05"/>
    <w:rsid w:val="003F43EC"/>
    <w:rsid w:val="003F4B96"/>
    <w:rsid w:val="003F4C8F"/>
    <w:rsid w:val="003F51DF"/>
    <w:rsid w:val="003F559B"/>
    <w:rsid w:val="003F6167"/>
    <w:rsid w:val="00400154"/>
    <w:rsid w:val="00400229"/>
    <w:rsid w:val="00400763"/>
    <w:rsid w:val="00400FD9"/>
    <w:rsid w:val="00401385"/>
    <w:rsid w:val="004022AE"/>
    <w:rsid w:val="00402B29"/>
    <w:rsid w:val="00403BC2"/>
    <w:rsid w:val="004048EE"/>
    <w:rsid w:val="00405857"/>
    <w:rsid w:val="00405BAB"/>
    <w:rsid w:val="00406C32"/>
    <w:rsid w:val="004109E8"/>
    <w:rsid w:val="00410D16"/>
    <w:rsid w:val="00411182"/>
    <w:rsid w:val="00411200"/>
    <w:rsid w:val="0041238C"/>
    <w:rsid w:val="004129F5"/>
    <w:rsid w:val="00412AEA"/>
    <w:rsid w:val="004138E6"/>
    <w:rsid w:val="004148A7"/>
    <w:rsid w:val="004148EF"/>
    <w:rsid w:val="004154C7"/>
    <w:rsid w:val="00415605"/>
    <w:rsid w:val="00415709"/>
    <w:rsid w:val="00415D6D"/>
    <w:rsid w:val="00415E36"/>
    <w:rsid w:val="00415E86"/>
    <w:rsid w:val="00416B9A"/>
    <w:rsid w:val="004174DE"/>
    <w:rsid w:val="00420933"/>
    <w:rsid w:val="004213F4"/>
    <w:rsid w:val="004215BB"/>
    <w:rsid w:val="00421CC3"/>
    <w:rsid w:val="00421D5B"/>
    <w:rsid w:val="00421D95"/>
    <w:rsid w:val="004231DE"/>
    <w:rsid w:val="00423254"/>
    <w:rsid w:val="00424B7C"/>
    <w:rsid w:val="00425A7F"/>
    <w:rsid w:val="00426774"/>
    <w:rsid w:val="004267E4"/>
    <w:rsid w:val="00426A8F"/>
    <w:rsid w:val="00430749"/>
    <w:rsid w:val="00430898"/>
    <w:rsid w:val="00430E53"/>
    <w:rsid w:val="004312AF"/>
    <w:rsid w:val="00432C25"/>
    <w:rsid w:val="00433130"/>
    <w:rsid w:val="00433B47"/>
    <w:rsid w:val="00434447"/>
    <w:rsid w:val="00434DAD"/>
    <w:rsid w:val="00435587"/>
    <w:rsid w:val="0043568E"/>
    <w:rsid w:val="00436983"/>
    <w:rsid w:val="00436C48"/>
    <w:rsid w:val="00436F5D"/>
    <w:rsid w:val="00437681"/>
    <w:rsid w:val="00441162"/>
    <w:rsid w:val="00441F9A"/>
    <w:rsid w:val="00442A56"/>
    <w:rsid w:val="0044357C"/>
    <w:rsid w:val="00444929"/>
    <w:rsid w:val="00444F67"/>
    <w:rsid w:val="00445BE0"/>
    <w:rsid w:val="00446172"/>
    <w:rsid w:val="00447144"/>
    <w:rsid w:val="00447206"/>
    <w:rsid w:val="00447D89"/>
    <w:rsid w:val="004511A2"/>
    <w:rsid w:val="0045196B"/>
    <w:rsid w:val="00452DC6"/>
    <w:rsid w:val="00454B93"/>
    <w:rsid w:val="00454B99"/>
    <w:rsid w:val="00454D15"/>
    <w:rsid w:val="004551A0"/>
    <w:rsid w:val="004555A6"/>
    <w:rsid w:val="0045596D"/>
    <w:rsid w:val="004572CD"/>
    <w:rsid w:val="00457EB7"/>
    <w:rsid w:val="00460337"/>
    <w:rsid w:val="004605BE"/>
    <w:rsid w:val="004606C6"/>
    <w:rsid w:val="004611E3"/>
    <w:rsid w:val="00461792"/>
    <w:rsid w:val="00462145"/>
    <w:rsid w:val="004626EB"/>
    <w:rsid w:val="00462A45"/>
    <w:rsid w:val="00463F2A"/>
    <w:rsid w:val="0046469D"/>
    <w:rsid w:val="00464D24"/>
    <w:rsid w:val="00465BCC"/>
    <w:rsid w:val="00465DB5"/>
    <w:rsid w:val="00465F43"/>
    <w:rsid w:val="00465F7B"/>
    <w:rsid w:val="00467F89"/>
    <w:rsid w:val="00471D7A"/>
    <w:rsid w:val="0047229C"/>
    <w:rsid w:val="00473E0A"/>
    <w:rsid w:val="00473EB3"/>
    <w:rsid w:val="0047429F"/>
    <w:rsid w:val="004750FD"/>
    <w:rsid w:val="004768AC"/>
    <w:rsid w:val="004774AB"/>
    <w:rsid w:val="00477F6B"/>
    <w:rsid w:val="004802C9"/>
    <w:rsid w:val="00480C44"/>
    <w:rsid w:val="00481614"/>
    <w:rsid w:val="004823CF"/>
    <w:rsid w:val="00482D50"/>
    <w:rsid w:val="00482FAB"/>
    <w:rsid w:val="00483771"/>
    <w:rsid w:val="00483D2D"/>
    <w:rsid w:val="00484194"/>
    <w:rsid w:val="004859A2"/>
    <w:rsid w:val="00485E48"/>
    <w:rsid w:val="00487015"/>
    <w:rsid w:val="0049057C"/>
    <w:rsid w:val="0049065A"/>
    <w:rsid w:val="004907AD"/>
    <w:rsid w:val="004912EC"/>
    <w:rsid w:val="00491AC3"/>
    <w:rsid w:val="004922C6"/>
    <w:rsid w:val="00494D03"/>
    <w:rsid w:val="00494F51"/>
    <w:rsid w:val="00495667"/>
    <w:rsid w:val="004970FD"/>
    <w:rsid w:val="00497397"/>
    <w:rsid w:val="00497826"/>
    <w:rsid w:val="004A157F"/>
    <w:rsid w:val="004A1F3A"/>
    <w:rsid w:val="004A2601"/>
    <w:rsid w:val="004A27FB"/>
    <w:rsid w:val="004A2D29"/>
    <w:rsid w:val="004A3C96"/>
    <w:rsid w:val="004A4D9A"/>
    <w:rsid w:val="004A527A"/>
    <w:rsid w:val="004A6F6E"/>
    <w:rsid w:val="004A6FF3"/>
    <w:rsid w:val="004B00ED"/>
    <w:rsid w:val="004B0153"/>
    <w:rsid w:val="004B025A"/>
    <w:rsid w:val="004B1745"/>
    <w:rsid w:val="004B1747"/>
    <w:rsid w:val="004B18FB"/>
    <w:rsid w:val="004B1B1F"/>
    <w:rsid w:val="004B20F2"/>
    <w:rsid w:val="004B2143"/>
    <w:rsid w:val="004B27FE"/>
    <w:rsid w:val="004B3535"/>
    <w:rsid w:val="004B6529"/>
    <w:rsid w:val="004C0344"/>
    <w:rsid w:val="004C0D3B"/>
    <w:rsid w:val="004C0EDC"/>
    <w:rsid w:val="004C11E5"/>
    <w:rsid w:val="004C2379"/>
    <w:rsid w:val="004C25E5"/>
    <w:rsid w:val="004C2A66"/>
    <w:rsid w:val="004C2DCE"/>
    <w:rsid w:val="004C4375"/>
    <w:rsid w:val="004C4407"/>
    <w:rsid w:val="004C4BBD"/>
    <w:rsid w:val="004C5D81"/>
    <w:rsid w:val="004C6E0E"/>
    <w:rsid w:val="004C7CC0"/>
    <w:rsid w:val="004D12E9"/>
    <w:rsid w:val="004D3151"/>
    <w:rsid w:val="004D32D3"/>
    <w:rsid w:val="004D3824"/>
    <w:rsid w:val="004D3FBE"/>
    <w:rsid w:val="004D61E1"/>
    <w:rsid w:val="004D7179"/>
    <w:rsid w:val="004D74D3"/>
    <w:rsid w:val="004D7D5F"/>
    <w:rsid w:val="004E0D14"/>
    <w:rsid w:val="004E156C"/>
    <w:rsid w:val="004E1A3B"/>
    <w:rsid w:val="004E2120"/>
    <w:rsid w:val="004E23D7"/>
    <w:rsid w:val="004E242B"/>
    <w:rsid w:val="004E2E61"/>
    <w:rsid w:val="004E3958"/>
    <w:rsid w:val="004E3D83"/>
    <w:rsid w:val="004E42CE"/>
    <w:rsid w:val="004E5435"/>
    <w:rsid w:val="004E5A9C"/>
    <w:rsid w:val="004E6254"/>
    <w:rsid w:val="004E6D57"/>
    <w:rsid w:val="004E7721"/>
    <w:rsid w:val="004E7836"/>
    <w:rsid w:val="004F00E1"/>
    <w:rsid w:val="004F0216"/>
    <w:rsid w:val="004F215E"/>
    <w:rsid w:val="004F327A"/>
    <w:rsid w:val="004F5136"/>
    <w:rsid w:val="004F576F"/>
    <w:rsid w:val="004F6498"/>
    <w:rsid w:val="004F7851"/>
    <w:rsid w:val="004F7BD6"/>
    <w:rsid w:val="0050121E"/>
    <w:rsid w:val="0050216A"/>
    <w:rsid w:val="0050275F"/>
    <w:rsid w:val="00503155"/>
    <w:rsid w:val="0050382D"/>
    <w:rsid w:val="00503925"/>
    <w:rsid w:val="00503A5D"/>
    <w:rsid w:val="00504155"/>
    <w:rsid w:val="005048B0"/>
    <w:rsid w:val="005049EB"/>
    <w:rsid w:val="0050570A"/>
    <w:rsid w:val="00505845"/>
    <w:rsid w:val="005058F5"/>
    <w:rsid w:val="005062F6"/>
    <w:rsid w:val="0050669F"/>
    <w:rsid w:val="00507322"/>
    <w:rsid w:val="005106E7"/>
    <w:rsid w:val="0051088D"/>
    <w:rsid w:val="00510AF1"/>
    <w:rsid w:val="00510EC0"/>
    <w:rsid w:val="0051139D"/>
    <w:rsid w:val="00511C37"/>
    <w:rsid w:val="00512012"/>
    <w:rsid w:val="00512B2C"/>
    <w:rsid w:val="00512E98"/>
    <w:rsid w:val="0051427C"/>
    <w:rsid w:val="005153E3"/>
    <w:rsid w:val="00517F10"/>
    <w:rsid w:val="00520CB8"/>
    <w:rsid w:val="0052105D"/>
    <w:rsid w:val="005214FB"/>
    <w:rsid w:val="0052299B"/>
    <w:rsid w:val="00524638"/>
    <w:rsid w:val="00525420"/>
    <w:rsid w:val="00525BFD"/>
    <w:rsid w:val="00525F71"/>
    <w:rsid w:val="00526088"/>
    <w:rsid w:val="00526500"/>
    <w:rsid w:val="005267C3"/>
    <w:rsid w:val="00527717"/>
    <w:rsid w:val="00527975"/>
    <w:rsid w:val="00527FF3"/>
    <w:rsid w:val="0053045F"/>
    <w:rsid w:val="00531092"/>
    <w:rsid w:val="00531F77"/>
    <w:rsid w:val="005329F4"/>
    <w:rsid w:val="005333F1"/>
    <w:rsid w:val="00533BC0"/>
    <w:rsid w:val="00533F80"/>
    <w:rsid w:val="005341BB"/>
    <w:rsid w:val="0053482F"/>
    <w:rsid w:val="005352FE"/>
    <w:rsid w:val="0053545E"/>
    <w:rsid w:val="00535571"/>
    <w:rsid w:val="0053580C"/>
    <w:rsid w:val="0053607E"/>
    <w:rsid w:val="00536F6E"/>
    <w:rsid w:val="005371AA"/>
    <w:rsid w:val="00540F95"/>
    <w:rsid w:val="00542113"/>
    <w:rsid w:val="00543E8F"/>
    <w:rsid w:val="00544857"/>
    <w:rsid w:val="00544896"/>
    <w:rsid w:val="00544D27"/>
    <w:rsid w:val="00544D2B"/>
    <w:rsid w:val="00544DCE"/>
    <w:rsid w:val="00547107"/>
    <w:rsid w:val="00547E15"/>
    <w:rsid w:val="00550193"/>
    <w:rsid w:val="00550BD4"/>
    <w:rsid w:val="00550C17"/>
    <w:rsid w:val="00553964"/>
    <w:rsid w:val="00555314"/>
    <w:rsid w:val="00555BB0"/>
    <w:rsid w:val="00555D19"/>
    <w:rsid w:val="0055626B"/>
    <w:rsid w:val="0055671A"/>
    <w:rsid w:val="00556A5B"/>
    <w:rsid w:val="005604A1"/>
    <w:rsid w:val="005605D5"/>
    <w:rsid w:val="00560717"/>
    <w:rsid w:val="0056081B"/>
    <w:rsid w:val="0056125C"/>
    <w:rsid w:val="00561798"/>
    <w:rsid w:val="00561D2B"/>
    <w:rsid w:val="00561FC6"/>
    <w:rsid w:val="0056500E"/>
    <w:rsid w:val="005660BE"/>
    <w:rsid w:val="005661A1"/>
    <w:rsid w:val="00566E52"/>
    <w:rsid w:val="005670B9"/>
    <w:rsid w:val="005674AD"/>
    <w:rsid w:val="0056793E"/>
    <w:rsid w:val="005700BE"/>
    <w:rsid w:val="0057190E"/>
    <w:rsid w:val="00571C2A"/>
    <w:rsid w:val="00571C59"/>
    <w:rsid w:val="00572175"/>
    <w:rsid w:val="00572D28"/>
    <w:rsid w:val="00572D5D"/>
    <w:rsid w:val="00572EBE"/>
    <w:rsid w:val="00573D5A"/>
    <w:rsid w:val="00574372"/>
    <w:rsid w:val="00574CB1"/>
    <w:rsid w:val="00574D8F"/>
    <w:rsid w:val="0057574B"/>
    <w:rsid w:val="00576EDC"/>
    <w:rsid w:val="00577A77"/>
    <w:rsid w:val="00577B29"/>
    <w:rsid w:val="00577C6F"/>
    <w:rsid w:val="00577C7B"/>
    <w:rsid w:val="00580340"/>
    <w:rsid w:val="005820E4"/>
    <w:rsid w:val="00582AB2"/>
    <w:rsid w:val="0058319B"/>
    <w:rsid w:val="00583495"/>
    <w:rsid w:val="00584DF4"/>
    <w:rsid w:val="00584ECB"/>
    <w:rsid w:val="0058558E"/>
    <w:rsid w:val="00585D26"/>
    <w:rsid w:val="00586D34"/>
    <w:rsid w:val="005871DC"/>
    <w:rsid w:val="00587C12"/>
    <w:rsid w:val="00590A5B"/>
    <w:rsid w:val="00590F95"/>
    <w:rsid w:val="005911BE"/>
    <w:rsid w:val="005913CE"/>
    <w:rsid w:val="00591999"/>
    <w:rsid w:val="00591B35"/>
    <w:rsid w:val="00594BD1"/>
    <w:rsid w:val="005965FB"/>
    <w:rsid w:val="00597719"/>
    <w:rsid w:val="005A00E5"/>
    <w:rsid w:val="005A104B"/>
    <w:rsid w:val="005A1378"/>
    <w:rsid w:val="005A2B55"/>
    <w:rsid w:val="005A353D"/>
    <w:rsid w:val="005A3957"/>
    <w:rsid w:val="005A3C77"/>
    <w:rsid w:val="005A433C"/>
    <w:rsid w:val="005A56B0"/>
    <w:rsid w:val="005A57CD"/>
    <w:rsid w:val="005A6A81"/>
    <w:rsid w:val="005A6AED"/>
    <w:rsid w:val="005A6BF7"/>
    <w:rsid w:val="005A781A"/>
    <w:rsid w:val="005A7AF3"/>
    <w:rsid w:val="005A7C91"/>
    <w:rsid w:val="005A7CE5"/>
    <w:rsid w:val="005A7DC0"/>
    <w:rsid w:val="005B1A58"/>
    <w:rsid w:val="005B2130"/>
    <w:rsid w:val="005B26FE"/>
    <w:rsid w:val="005B3718"/>
    <w:rsid w:val="005B372B"/>
    <w:rsid w:val="005B39C8"/>
    <w:rsid w:val="005B501C"/>
    <w:rsid w:val="005B5914"/>
    <w:rsid w:val="005B6893"/>
    <w:rsid w:val="005B6EB1"/>
    <w:rsid w:val="005B73F1"/>
    <w:rsid w:val="005C21B1"/>
    <w:rsid w:val="005C2A2C"/>
    <w:rsid w:val="005C36CE"/>
    <w:rsid w:val="005C3B2F"/>
    <w:rsid w:val="005C3FCE"/>
    <w:rsid w:val="005C4AAC"/>
    <w:rsid w:val="005C5B87"/>
    <w:rsid w:val="005C70FE"/>
    <w:rsid w:val="005D0389"/>
    <w:rsid w:val="005D1831"/>
    <w:rsid w:val="005D27CF"/>
    <w:rsid w:val="005D28ED"/>
    <w:rsid w:val="005D397F"/>
    <w:rsid w:val="005D3F73"/>
    <w:rsid w:val="005D43F4"/>
    <w:rsid w:val="005D447D"/>
    <w:rsid w:val="005D4547"/>
    <w:rsid w:val="005D46C7"/>
    <w:rsid w:val="005D4C04"/>
    <w:rsid w:val="005D5A2C"/>
    <w:rsid w:val="005D76DB"/>
    <w:rsid w:val="005D7A47"/>
    <w:rsid w:val="005E02DA"/>
    <w:rsid w:val="005E0991"/>
    <w:rsid w:val="005E193B"/>
    <w:rsid w:val="005E310C"/>
    <w:rsid w:val="005E3361"/>
    <w:rsid w:val="005E33A8"/>
    <w:rsid w:val="005E361F"/>
    <w:rsid w:val="005E4073"/>
    <w:rsid w:val="005E4DCB"/>
    <w:rsid w:val="005E64AD"/>
    <w:rsid w:val="005E6F81"/>
    <w:rsid w:val="005E7281"/>
    <w:rsid w:val="005E72B6"/>
    <w:rsid w:val="005E79C9"/>
    <w:rsid w:val="005E7D58"/>
    <w:rsid w:val="005F04F7"/>
    <w:rsid w:val="005F05BF"/>
    <w:rsid w:val="005F106A"/>
    <w:rsid w:val="005F13E4"/>
    <w:rsid w:val="005F29D9"/>
    <w:rsid w:val="005F2EF9"/>
    <w:rsid w:val="005F36E8"/>
    <w:rsid w:val="005F426D"/>
    <w:rsid w:val="005F47EC"/>
    <w:rsid w:val="005F56DA"/>
    <w:rsid w:val="005F6439"/>
    <w:rsid w:val="005F7B27"/>
    <w:rsid w:val="006005D2"/>
    <w:rsid w:val="00600CA6"/>
    <w:rsid w:val="00600F72"/>
    <w:rsid w:val="00601DE1"/>
    <w:rsid w:val="00602040"/>
    <w:rsid w:val="0060208F"/>
    <w:rsid w:val="006023F2"/>
    <w:rsid w:val="006035C7"/>
    <w:rsid w:val="006038AD"/>
    <w:rsid w:val="00603914"/>
    <w:rsid w:val="00603CA4"/>
    <w:rsid w:val="006047E4"/>
    <w:rsid w:val="0060511D"/>
    <w:rsid w:val="00605814"/>
    <w:rsid w:val="00605B71"/>
    <w:rsid w:val="006064EF"/>
    <w:rsid w:val="00607441"/>
    <w:rsid w:val="006075B5"/>
    <w:rsid w:val="00607C46"/>
    <w:rsid w:val="00610145"/>
    <w:rsid w:val="00611945"/>
    <w:rsid w:val="00612B5F"/>
    <w:rsid w:val="00612EE0"/>
    <w:rsid w:val="00616178"/>
    <w:rsid w:val="006165B8"/>
    <w:rsid w:val="00616812"/>
    <w:rsid w:val="0061709E"/>
    <w:rsid w:val="006170ED"/>
    <w:rsid w:val="006175F9"/>
    <w:rsid w:val="00617D73"/>
    <w:rsid w:val="006204A5"/>
    <w:rsid w:val="0062219C"/>
    <w:rsid w:val="0062305D"/>
    <w:rsid w:val="00623A3C"/>
    <w:rsid w:val="006243AD"/>
    <w:rsid w:val="006244E8"/>
    <w:rsid w:val="00624533"/>
    <w:rsid w:val="00624F48"/>
    <w:rsid w:val="00625DBF"/>
    <w:rsid w:val="0062609C"/>
    <w:rsid w:val="00626FE0"/>
    <w:rsid w:val="00627508"/>
    <w:rsid w:val="0063013A"/>
    <w:rsid w:val="00630605"/>
    <w:rsid w:val="00630C38"/>
    <w:rsid w:val="00631364"/>
    <w:rsid w:val="00631E2C"/>
    <w:rsid w:val="00632106"/>
    <w:rsid w:val="00632990"/>
    <w:rsid w:val="00632AAE"/>
    <w:rsid w:val="0063316A"/>
    <w:rsid w:val="00634853"/>
    <w:rsid w:val="00634A16"/>
    <w:rsid w:val="00634CA8"/>
    <w:rsid w:val="006368FF"/>
    <w:rsid w:val="00636A41"/>
    <w:rsid w:val="00637EDD"/>
    <w:rsid w:val="0064035C"/>
    <w:rsid w:val="0064064E"/>
    <w:rsid w:val="006410EB"/>
    <w:rsid w:val="0064200E"/>
    <w:rsid w:val="006424D9"/>
    <w:rsid w:val="00642D73"/>
    <w:rsid w:val="00643C19"/>
    <w:rsid w:val="00644E50"/>
    <w:rsid w:val="00646701"/>
    <w:rsid w:val="00647C68"/>
    <w:rsid w:val="00651455"/>
    <w:rsid w:val="0065173C"/>
    <w:rsid w:val="00651D2B"/>
    <w:rsid w:val="00653592"/>
    <w:rsid w:val="006546C3"/>
    <w:rsid w:val="00654F1E"/>
    <w:rsid w:val="0065585F"/>
    <w:rsid w:val="00655CE0"/>
    <w:rsid w:val="00657076"/>
    <w:rsid w:val="00657FCF"/>
    <w:rsid w:val="0066055C"/>
    <w:rsid w:val="00661016"/>
    <w:rsid w:val="006610AD"/>
    <w:rsid w:val="00662F25"/>
    <w:rsid w:val="00662F8F"/>
    <w:rsid w:val="006631AA"/>
    <w:rsid w:val="006641E4"/>
    <w:rsid w:val="00664D1A"/>
    <w:rsid w:val="00665137"/>
    <w:rsid w:val="00665A15"/>
    <w:rsid w:val="00665C7A"/>
    <w:rsid w:val="00665F14"/>
    <w:rsid w:val="00666D41"/>
    <w:rsid w:val="00666D86"/>
    <w:rsid w:val="00666EAF"/>
    <w:rsid w:val="006672FE"/>
    <w:rsid w:val="00667881"/>
    <w:rsid w:val="00667DAD"/>
    <w:rsid w:val="006710BD"/>
    <w:rsid w:val="006716AA"/>
    <w:rsid w:val="00672CB0"/>
    <w:rsid w:val="006738E5"/>
    <w:rsid w:val="00673BE9"/>
    <w:rsid w:val="00674680"/>
    <w:rsid w:val="006748F1"/>
    <w:rsid w:val="0067598D"/>
    <w:rsid w:val="00675C4D"/>
    <w:rsid w:val="00676644"/>
    <w:rsid w:val="00677413"/>
    <w:rsid w:val="0067790C"/>
    <w:rsid w:val="006803F4"/>
    <w:rsid w:val="00680AC2"/>
    <w:rsid w:val="00681ADE"/>
    <w:rsid w:val="0068231D"/>
    <w:rsid w:val="00682586"/>
    <w:rsid w:val="0068259D"/>
    <w:rsid w:val="00682710"/>
    <w:rsid w:val="00684C6F"/>
    <w:rsid w:val="006856CA"/>
    <w:rsid w:val="00685E17"/>
    <w:rsid w:val="006867FB"/>
    <w:rsid w:val="0068695A"/>
    <w:rsid w:val="00686A85"/>
    <w:rsid w:val="006870FD"/>
    <w:rsid w:val="00690818"/>
    <w:rsid w:val="00692AB8"/>
    <w:rsid w:val="00692C15"/>
    <w:rsid w:val="00693AB2"/>
    <w:rsid w:val="0069431F"/>
    <w:rsid w:val="00694365"/>
    <w:rsid w:val="00695FA6"/>
    <w:rsid w:val="006961FE"/>
    <w:rsid w:val="00697025"/>
    <w:rsid w:val="00697A4A"/>
    <w:rsid w:val="006A0094"/>
    <w:rsid w:val="006A1070"/>
    <w:rsid w:val="006A1089"/>
    <w:rsid w:val="006A20AA"/>
    <w:rsid w:val="006A32CA"/>
    <w:rsid w:val="006A3D31"/>
    <w:rsid w:val="006A44CE"/>
    <w:rsid w:val="006A4DA2"/>
    <w:rsid w:val="006A5881"/>
    <w:rsid w:val="006A6A9B"/>
    <w:rsid w:val="006A6E2B"/>
    <w:rsid w:val="006A7577"/>
    <w:rsid w:val="006A7757"/>
    <w:rsid w:val="006A7B4E"/>
    <w:rsid w:val="006B0431"/>
    <w:rsid w:val="006B07BD"/>
    <w:rsid w:val="006B15CB"/>
    <w:rsid w:val="006B2A6F"/>
    <w:rsid w:val="006B2A93"/>
    <w:rsid w:val="006B3927"/>
    <w:rsid w:val="006B4411"/>
    <w:rsid w:val="006B4427"/>
    <w:rsid w:val="006B546E"/>
    <w:rsid w:val="006B6806"/>
    <w:rsid w:val="006B7F92"/>
    <w:rsid w:val="006C005E"/>
    <w:rsid w:val="006C0339"/>
    <w:rsid w:val="006C0840"/>
    <w:rsid w:val="006C11FC"/>
    <w:rsid w:val="006C1ACB"/>
    <w:rsid w:val="006C1C3A"/>
    <w:rsid w:val="006C2EF1"/>
    <w:rsid w:val="006C3064"/>
    <w:rsid w:val="006C32B4"/>
    <w:rsid w:val="006C3441"/>
    <w:rsid w:val="006C3D5F"/>
    <w:rsid w:val="006C5620"/>
    <w:rsid w:val="006C5821"/>
    <w:rsid w:val="006C5DE9"/>
    <w:rsid w:val="006C6E9B"/>
    <w:rsid w:val="006C7210"/>
    <w:rsid w:val="006C74DF"/>
    <w:rsid w:val="006D0D24"/>
    <w:rsid w:val="006D128F"/>
    <w:rsid w:val="006D281E"/>
    <w:rsid w:val="006D2FA7"/>
    <w:rsid w:val="006D3FDF"/>
    <w:rsid w:val="006D48E2"/>
    <w:rsid w:val="006D4D30"/>
    <w:rsid w:val="006D7AED"/>
    <w:rsid w:val="006D7F2D"/>
    <w:rsid w:val="006E1E4E"/>
    <w:rsid w:val="006E45D5"/>
    <w:rsid w:val="006E5E00"/>
    <w:rsid w:val="006E5E10"/>
    <w:rsid w:val="006E734E"/>
    <w:rsid w:val="006E7FEF"/>
    <w:rsid w:val="006F02FF"/>
    <w:rsid w:val="006F062D"/>
    <w:rsid w:val="006F126D"/>
    <w:rsid w:val="006F2E85"/>
    <w:rsid w:val="006F4B56"/>
    <w:rsid w:val="006F5725"/>
    <w:rsid w:val="006F5C52"/>
    <w:rsid w:val="006F6CB6"/>
    <w:rsid w:val="006F6ED4"/>
    <w:rsid w:val="006F7238"/>
    <w:rsid w:val="006F783D"/>
    <w:rsid w:val="006F7C9A"/>
    <w:rsid w:val="006F7F48"/>
    <w:rsid w:val="0070007C"/>
    <w:rsid w:val="00700474"/>
    <w:rsid w:val="00700B0B"/>
    <w:rsid w:val="00701719"/>
    <w:rsid w:val="00702051"/>
    <w:rsid w:val="00702646"/>
    <w:rsid w:val="0070306B"/>
    <w:rsid w:val="0070338D"/>
    <w:rsid w:val="00703C91"/>
    <w:rsid w:val="00703C9D"/>
    <w:rsid w:val="00704311"/>
    <w:rsid w:val="00704E0E"/>
    <w:rsid w:val="00704E10"/>
    <w:rsid w:val="00705097"/>
    <w:rsid w:val="00705446"/>
    <w:rsid w:val="007056C6"/>
    <w:rsid w:val="00705EB8"/>
    <w:rsid w:val="007060F6"/>
    <w:rsid w:val="0070654C"/>
    <w:rsid w:val="0070676E"/>
    <w:rsid w:val="00706944"/>
    <w:rsid w:val="00706A53"/>
    <w:rsid w:val="00706CAD"/>
    <w:rsid w:val="00707534"/>
    <w:rsid w:val="00711AE1"/>
    <w:rsid w:val="00711CFF"/>
    <w:rsid w:val="007121AE"/>
    <w:rsid w:val="00713092"/>
    <w:rsid w:val="00713173"/>
    <w:rsid w:val="0071326F"/>
    <w:rsid w:val="00713C60"/>
    <w:rsid w:val="00713E35"/>
    <w:rsid w:val="007142DD"/>
    <w:rsid w:val="00716855"/>
    <w:rsid w:val="0071742A"/>
    <w:rsid w:val="0071790B"/>
    <w:rsid w:val="00717C28"/>
    <w:rsid w:val="00720E3C"/>
    <w:rsid w:val="00721B02"/>
    <w:rsid w:val="0072325B"/>
    <w:rsid w:val="007237B6"/>
    <w:rsid w:val="00724577"/>
    <w:rsid w:val="00724730"/>
    <w:rsid w:val="00725D7E"/>
    <w:rsid w:val="00726C9A"/>
    <w:rsid w:val="00727646"/>
    <w:rsid w:val="007276E6"/>
    <w:rsid w:val="00727F53"/>
    <w:rsid w:val="0073076A"/>
    <w:rsid w:val="00731200"/>
    <w:rsid w:val="0073175D"/>
    <w:rsid w:val="00731993"/>
    <w:rsid w:val="007319EC"/>
    <w:rsid w:val="007325C7"/>
    <w:rsid w:val="00732CE7"/>
    <w:rsid w:val="00733644"/>
    <w:rsid w:val="00733DBB"/>
    <w:rsid w:val="00734E5E"/>
    <w:rsid w:val="007355FF"/>
    <w:rsid w:val="007364D3"/>
    <w:rsid w:val="007366F9"/>
    <w:rsid w:val="00736FF0"/>
    <w:rsid w:val="00737603"/>
    <w:rsid w:val="00737A91"/>
    <w:rsid w:val="0074092F"/>
    <w:rsid w:val="007409E5"/>
    <w:rsid w:val="00740B0C"/>
    <w:rsid w:val="00741A7E"/>
    <w:rsid w:val="00742342"/>
    <w:rsid w:val="007423B2"/>
    <w:rsid w:val="007434BF"/>
    <w:rsid w:val="007437DA"/>
    <w:rsid w:val="00743E5D"/>
    <w:rsid w:val="0074447B"/>
    <w:rsid w:val="007449B1"/>
    <w:rsid w:val="0074642A"/>
    <w:rsid w:val="00746666"/>
    <w:rsid w:val="0074674A"/>
    <w:rsid w:val="00746BCF"/>
    <w:rsid w:val="00747FD0"/>
    <w:rsid w:val="00750371"/>
    <w:rsid w:val="007509C3"/>
    <w:rsid w:val="00750F5A"/>
    <w:rsid w:val="00751076"/>
    <w:rsid w:val="00751AE5"/>
    <w:rsid w:val="00751E96"/>
    <w:rsid w:val="007527FB"/>
    <w:rsid w:val="00752C6F"/>
    <w:rsid w:val="00752D26"/>
    <w:rsid w:val="007541B8"/>
    <w:rsid w:val="007549B6"/>
    <w:rsid w:val="007549F6"/>
    <w:rsid w:val="00754BE2"/>
    <w:rsid w:val="007560ED"/>
    <w:rsid w:val="0075631C"/>
    <w:rsid w:val="0075689A"/>
    <w:rsid w:val="00756B15"/>
    <w:rsid w:val="00757E56"/>
    <w:rsid w:val="007602F3"/>
    <w:rsid w:val="007605EF"/>
    <w:rsid w:val="00760681"/>
    <w:rsid w:val="007628C7"/>
    <w:rsid w:val="00762FAA"/>
    <w:rsid w:val="00763698"/>
    <w:rsid w:val="00764469"/>
    <w:rsid w:val="00765091"/>
    <w:rsid w:val="007658CA"/>
    <w:rsid w:val="007658ED"/>
    <w:rsid w:val="00765952"/>
    <w:rsid w:val="00765C73"/>
    <w:rsid w:val="00766162"/>
    <w:rsid w:val="0076683E"/>
    <w:rsid w:val="007668A7"/>
    <w:rsid w:val="00767814"/>
    <w:rsid w:val="007678E1"/>
    <w:rsid w:val="0076792B"/>
    <w:rsid w:val="007679B2"/>
    <w:rsid w:val="00767B0E"/>
    <w:rsid w:val="00767E79"/>
    <w:rsid w:val="00767ED3"/>
    <w:rsid w:val="007701AA"/>
    <w:rsid w:val="0077042D"/>
    <w:rsid w:val="00770863"/>
    <w:rsid w:val="007709B4"/>
    <w:rsid w:val="00771C02"/>
    <w:rsid w:val="007720F0"/>
    <w:rsid w:val="00772186"/>
    <w:rsid w:val="00772240"/>
    <w:rsid w:val="007727A9"/>
    <w:rsid w:val="00773BAF"/>
    <w:rsid w:val="00773FA2"/>
    <w:rsid w:val="00774686"/>
    <w:rsid w:val="00774F8B"/>
    <w:rsid w:val="007759CD"/>
    <w:rsid w:val="0078027A"/>
    <w:rsid w:val="00780945"/>
    <w:rsid w:val="00780A97"/>
    <w:rsid w:val="007816C3"/>
    <w:rsid w:val="00781F0B"/>
    <w:rsid w:val="007823E1"/>
    <w:rsid w:val="00782ED2"/>
    <w:rsid w:val="007849E7"/>
    <w:rsid w:val="00784D14"/>
    <w:rsid w:val="00784D3C"/>
    <w:rsid w:val="00784D52"/>
    <w:rsid w:val="00784F3C"/>
    <w:rsid w:val="007855F1"/>
    <w:rsid w:val="0078598C"/>
    <w:rsid w:val="00785AD7"/>
    <w:rsid w:val="00786345"/>
    <w:rsid w:val="00787B2D"/>
    <w:rsid w:val="007902A1"/>
    <w:rsid w:val="00790D6A"/>
    <w:rsid w:val="00791974"/>
    <w:rsid w:val="00791B70"/>
    <w:rsid w:val="00791BC7"/>
    <w:rsid w:val="007924F5"/>
    <w:rsid w:val="007929FF"/>
    <w:rsid w:val="00792C00"/>
    <w:rsid w:val="0079319F"/>
    <w:rsid w:val="00796907"/>
    <w:rsid w:val="00796A1B"/>
    <w:rsid w:val="00796CC0"/>
    <w:rsid w:val="00797B19"/>
    <w:rsid w:val="007A062A"/>
    <w:rsid w:val="007A269C"/>
    <w:rsid w:val="007A28F0"/>
    <w:rsid w:val="007A4CE7"/>
    <w:rsid w:val="007A57B6"/>
    <w:rsid w:val="007A6966"/>
    <w:rsid w:val="007A6A25"/>
    <w:rsid w:val="007A73C3"/>
    <w:rsid w:val="007A7E51"/>
    <w:rsid w:val="007B0670"/>
    <w:rsid w:val="007B133E"/>
    <w:rsid w:val="007B1997"/>
    <w:rsid w:val="007B1CE7"/>
    <w:rsid w:val="007B1FC0"/>
    <w:rsid w:val="007B2C48"/>
    <w:rsid w:val="007B2C8F"/>
    <w:rsid w:val="007B2CD2"/>
    <w:rsid w:val="007B39FE"/>
    <w:rsid w:val="007B543F"/>
    <w:rsid w:val="007B586E"/>
    <w:rsid w:val="007B64AD"/>
    <w:rsid w:val="007B6DEA"/>
    <w:rsid w:val="007B7307"/>
    <w:rsid w:val="007B74E4"/>
    <w:rsid w:val="007B7FC9"/>
    <w:rsid w:val="007C1340"/>
    <w:rsid w:val="007C20FC"/>
    <w:rsid w:val="007C3DC6"/>
    <w:rsid w:val="007C3FAE"/>
    <w:rsid w:val="007C4747"/>
    <w:rsid w:val="007C5A3F"/>
    <w:rsid w:val="007C6131"/>
    <w:rsid w:val="007C66A3"/>
    <w:rsid w:val="007C670A"/>
    <w:rsid w:val="007C6FAF"/>
    <w:rsid w:val="007C72D6"/>
    <w:rsid w:val="007C7AC9"/>
    <w:rsid w:val="007C7C8C"/>
    <w:rsid w:val="007C7EE4"/>
    <w:rsid w:val="007D06E0"/>
    <w:rsid w:val="007D15E1"/>
    <w:rsid w:val="007D20EC"/>
    <w:rsid w:val="007D2B0C"/>
    <w:rsid w:val="007D3DBD"/>
    <w:rsid w:val="007D412F"/>
    <w:rsid w:val="007D4B72"/>
    <w:rsid w:val="007D4D2B"/>
    <w:rsid w:val="007D5127"/>
    <w:rsid w:val="007E0087"/>
    <w:rsid w:val="007E043A"/>
    <w:rsid w:val="007E1727"/>
    <w:rsid w:val="007E1D9E"/>
    <w:rsid w:val="007E2F4F"/>
    <w:rsid w:val="007E41BA"/>
    <w:rsid w:val="007E4464"/>
    <w:rsid w:val="007E635D"/>
    <w:rsid w:val="007E7214"/>
    <w:rsid w:val="007E72D5"/>
    <w:rsid w:val="007F03F7"/>
    <w:rsid w:val="007F0C7E"/>
    <w:rsid w:val="007F1836"/>
    <w:rsid w:val="007F24C5"/>
    <w:rsid w:val="007F4958"/>
    <w:rsid w:val="007F5A4B"/>
    <w:rsid w:val="007F634F"/>
    <w:rsid w:val="007F667D"/>
    <w:rsid w:val="007F6FCA"/>
    <w:rsid w:val="007F7130"/>
    <w:rsid w:val="007F7671"/>
    <w:rsid w:val="007F7750"/>
    <w:rsid w:val="00800064"/>
    <w:rsid w:val="0080068F"/>
    <w:rsid w:val="00800FF2"/>
    <w:rsid w:val="00801201"/>
    <w:rsid w:val="008027D4"/>
    <w:rsid w:val="00802AD3"/>
    <w:rsid w:val="00802B61"/>
    <w:rsid w:val="00802FD7"/>
    <w:rsid w:val="008038FB"/>
    <w:rsid w:val="00803FE8"/>
    <w:rsid w:val="00804538"/>
    <w:rsid w:val="00804576"/>
    <w:rsid w:val="008050DF"/>
    <w:rsid w:val="00805656"/>
    <w:rsid w:val="00806B23"/>
    <w:rsid w:val="00807619"/>
    <w:rsid w:val="00807CC4"/>
    <w:rsid w:val="0081107F"/>
    <w:rsid w:val="0081258C"/>
    <w:rsid w:val="00812C31"/>
    <w:rsid w:val="00812C32"/>
    <w:rsid w:val="00814AEB"/>
    <w:rsid w:val="00815654"/>
    <w:rsid w:val="00815F5E"/>
    <w:rsid w:val="00815F91"/>
    <w:rsid w:val="00816922"/>
    <w:rsid w:val="00817824"/>
    <w:rsid w:val="00817F96"/>
    <w:rsid w:val="0082074D"/>
    <w:rsid w:val="00820EA3"/>
    <w:rsid w:val="00821270"/>
    <w:rsid w:val="00821585"/>
    <w:rsid w:val="008216C1"/>
    <w:rsid w:val="00824EB2"/>
    <w:rsid w:val="00825ABA"/>
    <w:rsid w:val="00825F02"/>
    <w:rsid w:val="008268DF"/>
    <w:rsid w:val="0082696B"/>
    <w:rsid w:val="00827699"/>
    <w:rsid w:val="0083145E"/>
    <w:rsid w:val="00831613"/>
    <w:rsid w:val="00832A3F"/>
    <w:rsid w:val="00833280"/>
    <w:rsid w:val="0083394F"/>
    <w:rsid w:val="00833FA8"/>
    <w:rsid w:val="008352F6"/>
    <w:rsid w:val="008375B8"/>
    <w:rsid w:val="008400D4"/>
    <w:rsid w:val="0084073D"/>
    <w:rsid w:val="00840D38"/>
    <w:rsid w:val="00842078"/>
    <w:rsid w:val="008421DD"/>
    <w:rsid w:val="008427AD"/>
    <w:rsid w:val="00842881"/>
    <w:rsid w:val="008430AB"/>
    <w:rsid w:val="008431AC"/>
    <w:rsid w:val="00843524"/>
    <w:rsid w:val="00844BC4"/>
    <w:rsid w:val="00844DF8"/>
    <w:rsid w:val="0084507D"/>
    <w:rsid w:val="008455A0"/>
    <w:rsid w:val="00847D2D"/>
    <w:rsid w:val="00847EA5"/>
    <w:rsid w:val="008515F8"/>
    <w:rsid w:val="00852625"/>
    <w:rsid w:val="0085290C"/>
    <w:rsid w:val="00853B80"/>
    <w:rsid w:val="0085494B"/>
    <w:rsid w:val="00854988"/>
    <w:rsid w:val="00855909"/>
    <w:rsid w:val="00857055"/>
    <w:rsid w:val="0085711C"/>
    <w:rsid w:val="00857318"/>
    <w:rsid w:val="008600FC"/>
    <w:rsid w:val="00860A95"/>
    <w:rsid w:val="00861021"/>
    <w:rsid w:val="0086155F"/>
    <w:rsid w:val="00861759"/>
    <w:rsid w:val="00861965"/>
    <w:rsid w:val="00861C94"/>
    <w:rsid w:val="00863115"/>
    <w:rsid w:val="00863CA9"/>
    <w:rsid w:val="00863E7D"/>
    <w:rsid w:val="008644A8"/>
    <w:rsid w:val="00864533"/>
    <w:rsid w:val="00867689"/>
    <w:rsid w:val="00867A68"/>
    <w:rsid w:val="00867A92"/>
    <w:rsid w:val="00867F5B"/>
    <w:rsid w:val="00870896"/>
    <w:rsid w:val="00870983"/>
    <w:rsid w:val="00871061"/>
    <w:rsid w:val="00873A10"/>
    <w:rsid w:val="0087530B"/>
    <w:rsid w:val="0087551C"/>
    <w:rsid w:val="00875A00"/>
    <w:rsid w:val="00875C2C"/>
    <w:rsid w:val="008776C4"/>
    <w:rsid w:val="00877857"/>
    <w:rsid w:val="0088000F"/>
    <w:rsid w:val="0088026C"/>
    <w:rsid w:val="00880407"/>
    <w:rsid w:val="00880A8D"/>
    <w:rsid w:val="008824F1"/>
    <w:rsid w:val="0088314C"/>
    <w:rsid w:val="00883557"/>
    <w:rsid w:val="0088393A"/>
    <w:rsid w:val="00883BFB"/>
    <w:rsid w:val="00883E2D"/>
    <w:rsid w:val="008841B8"/>
    <w:rsid w:val="00884897"/>
    <w:rsid w:val="00885A71"/>
    <w:rsid w:val="00886251"/>
    <w:rsid w:val="00886728"/>
    <w:rsid w:val="00886769"/>
    <w:rsid w:val="00887418"/>
    <w:rsid w:val="00887EC7"/>
    <w:rsid w:val="00887FCA"/>
    <w:rsid w:val="00890372"/>
    <w:rsid w:val="0089043F"/>
    <w:rsid w:val="0089053B"/>
    <w:rsid w:val="00890F3D"/>
    <w:rsid w:val="0089169B"/>
    <w:rsid w:val="008936C8"/>
    <w:rsid w:val="008937F9"/>
    <w:rsid w:val="00893998"/>
    <w:rsid w:val="00893DAB"/>
    <w:rsid w:val="00895BE2"/>
    <w:rsid w:val="008979D4"/>
    <w:rsid w:val="008A15B2"/>
    <w:rsid w:val="008A1F54"/>
    <w:rsid w:val="008A23D4"/>
    <w:rsid w:val="008A3553"/>
    <w:rsid w:val="008A36E3"/>
    <w:rsid w:val="008A3A77"/>
    <w:rsid w:val="008A4B7B"/>
    <w:rsid w:val="008A4C36"/>
    <w:rsid w:val="008A7156"/>
    <w:rsid w:val="008A7732"/>
    <w:rsid w:val="008A790D"/>
    <w:rsid w:val="008A79F0"/>
    <w:rsid w:val="008B0953"/>
    <w:rsid w:val="008B10BE"/>
    <w:rsid w:val="008B13E2"/>
    <w:rsid w:val="008B1557"/>
    <w:rsid w:val="008B19FA"/>
    <w:rsid w:val="008B1B76"/>
    <w:rsid w:val="008B1BA2"/>
    <w:rsid w:val="008B25B2"/>
    <w:rsid w:val="008B287F"/>
    <w:rsid w:val="008B445A"/>
    <w:rsid w:val="008B600D"/>
    <w:rsid w:val="008B63F2"/>
    <w:rsid w:val="008B65DB"/>
    <w:rsid w:val="008B668C"/>
    <w:rsid w:val="008B7F5F"/>
    <w:rsid w:val="008C037E"/>
    <w:rsid w:val="008C0B5D"/>
    <w:rsid w:val="008C140A"/>
    <w:rsid w:val="008C1897"/>
    <w:rsid w:val="008C194C"/>
    <w:rsid w:val="008C1EAC"/>
    <w:rsid w:val="008C291B"/>
    <w:rsid w:val="008C4164"/>
    <w:rsid w:val="008C42FF"/>
    <w:rsid w:val="008C43FD"/>
    <w:rsid w:val="008C4FCA"/>
    <w:rsid w:val="008C54F3"/>
    <w:rsid w:val="008C7AF8"/>
    <w:rsid w:val="008C7F75"/>
    <w:rsid w:val="008D0345"/>
    <w:rsid w:val="008D0572"/>
    <w:rsid w:val="008D0E1D"/>
    <w:rsid w:val="008D1672"/>
    <w:rsid w:val="008D1AE7"/>
    <w:rsid w:val="008D25AE"/>
    <w:rsid w:val="008D3937"/>
    <w:rsid w:val="008D3CA8"/>
    <w:rsid w:val="008D4C65"/>
    <w:rsid w:val="008D5DC5"/>
    <w:rsid w:val="008D6661"/>
    <w:rsid w:val="008D70DA"/>
    <w:rsid w:val="008D7478"/>
    <w:rsid w:val="008D7626"/>
    <w:rsid w:val="008D7E8D"/>
    <w:rsid w:val="008E00EC"/>
    <w:rsid w:val="008E0AA1"/>
    <w:rsid w:val="008E0B88"/>
    <w:rsid w:val="008E0C36"/>
    <w:rsid w:val="008E1C1F"/>
    <w:rsid w:val="008E3123"/>
    <w:rsid w:val="008E3437"/>
    <w:rsid w:val="008E4B62"/>
    <w:rsid w:val="008E6291"/>
    <w:rsid w:val="008E68AF"/>
    <w:rsid w:val="008F0DA3"/>
    <w:rsid w:val="008F0E3E"/>
    <w:rsid w:val="008F19EC"/>
    <w:rsid w:val="008F1A93"/>
    <w:rsid w:val="008F2F4C"/>
    <w:rsid w:val="008F3B8E"/>
    <w:rsid w:val="008F3F6A"/>
    <w:rsid w:val="008F61C6"/>
    <w:rsid w:val="008F6469"/>
    <w:rsid w:val="008F695A"/>
    <w:rsid w:val="008F6B98"/>
    <w:rsid w:val="009007D9"/>
    <w:rsid w:val="009011B3"/>
    <w:rsid w:val="0090242A"/>
    <w:rsid w:val="00902674"/>
    <w:rsid w:val="00902833"/>
    <w:rsid w:val="009029BA"/>
    <w:rsid w:val="00903621"/>
    <w:rsid w:val="00903FB0"/>
    <w:rsid w:val="00904116"/>
    <w:rsid w:val="00904A44"/>
    <w:rsid w:val="00904EB1"/>
    <w:rsid w:val="0090517C"/>
    <w:rsid w:val="00905342"/>
    <w:rsid w:val="00905E5F"/>
    <w:rsid w:val="00905F5E"/>
    <w:rsid w:val="00906367"/>
    <w:rsid w:val="009063EC"/>
    <w:rsid w:val="00906BCC"/>
    <w:rsid w:val="00906FFF"/>
    <w:rsid w:val="00910159"/>
    <w:rsid w:val="0091121B"/>
    <w:rsid w:val="00911AF9"/>
    <w:rsid w:val="00911AFE"/>
    <w:rsid w:val="00911D71"/>
    <w:rsid w:val="009125F0"/>
    <w:rsid w:val="00912781"/>
    <w:rsid w:val="00912A6F"/>
    <w:rsid w:val="00913545"/>
    <w:rsid w:val="00913628"/>
    <w:rsid w:val="00914B9D"/>
    <w:rsid w:val="00915A29"/>
    <w:rsid w:val="00915C74"/>
    <w:rsid w:val="0091641C"/>
    <w:rsid w:val="00916AA1"/>
    <w:rsid w:val="00917E85"/>
    <w:rsid w:val="00917F08"/>
    <w:rsid w:val="009211DA"/>
    <w:rsid w:val="009219F8"/>
    <w:rsid w:val="009223EC"/>
    <w:rsid w:val="009225E2"/>
    <w:rsid w:val="009230D8"/>
    <w:rsid w:val="0092366E"/>
    <w:rsid w:val="0092586C"/>
    <w:rsid w:val="00926BE7"/>
    <w:rsid w:val="00926F59"/>
    <w:rsid w:val="00927B6E"/>
    <w:rsid w:val="00927D15"/>
    <w:rsid w:val="00930352"/>
    <w:rsid w:val="009303FB"/>
    <w:rsid w:val="00931830"/>
    <w:rsid w:val="009323B4"/>
    <w:rsid w:val="009327E7"/>
    <w:rsid w:val="00932B54"/>
    <w:rsid w:val="0093389C"/>
    <w:rsid w:val="00933D11"/>
    <w:rsid w:val="00934696"/>
    <w:rsid w:val="00934ED7"/>
    <w:rsid w:val="00935DAF"/>
    <w:rsid w:val="009365F3"/>
    <w:rsid w:val="009369AE"/>
    <w:rsid w:val="009373D6"/>
    <w:rsid w:val="009415FA"/>
    <w:rsid w:val="009418E1"/>
    <w:rsid w:val="0094196A"/>
    <w:rsid w:val="00942EC8"/>
    <w:rsid w:val="0094375F"/>
    <w:rsid w:val="00943989"/>
    <w:rsid w:val="00943BEF"/>
    <w:rsid w:val="00944B5D"/>
    <w:rsid w:val="00944BBE"/>
    <w:rsid w:val="00945853"/>
    <w:rsid w:val="0094591E"/>
    <w:rsid w:val="00946AC0"/>
    <w:rsid w:val="00950E55"/>
    <w:rsid w:val="009510F0"/>
    <w:rsid w:val="0095176F"/>
    <w:rsid w:val="00951C37"/>
    <w:rsid w:val="0095213D"/>
    <w:rsid w:val="00952F9B"/>
    <w:rsid w:val="0095350F"/>
    <w:rsid w:val="00954862"/>
    <w:rsid w:val="00954A22"/>
    <w:rsid w:val="00955A3F"/>
    <w:rsid w:val="0095713D"/>
    <w:rsid w:val="00957601"/>
    <w:rsid w:val="00957642"/>
    <w:rsid w:val="00960178"/>
    <w:rsid w:val="00960B6E"/>
    <w:rsid w:val="009639D1"/>
    <w:rsid w:val="00963D63"/>
    <w:rsid w:val="00964178"/>
    <w:rsid w:val="0096443B"/>
    <w:rsid w:val="00964AE2"/>
    <w:rsid w:val="00964E8F"/>
    <w:rsid w:val="00964E9A"/>
    <w:rsid w:val="00966174"/>
    <w:rsid w:val="009673B9"/>
    <w:rsid w:val="0096771F"/>
    <w:rsid w:val="00970C3A"/>
    <w:rsid w:val="00970FC5"/>
    <w:rsid w:val="009716CC"/>
    <w:rsid w:val="00971E36"/>
    <w:rsid w:val="00973BEA"/>
    <w:rsid w:val="00973C8C"/>
    <w:rsid w:val="00973E0D"/>
    <w:rsid w:val="00973FB0"/>
    <w:rsid w:val="00974156"/>
    <w:rsid w:val="00974248"/>
    <w:rsid w:val="00974844"/>
    <w:rsid w:val="00974873"/>
    <w:rsid w:val="00974A52"/>
    <w:rsid w:val="00974DB1"/>
    <w:rsid w:val="0097573B"/>
    <w:rsid w:val="009768A8"/>
    <w:rsid w:val="009812FD"/>
    <w:rsid w:val="00981501"/>
    <w:rsid w:val="009816A8"/>
    <w:rsid w:val="0098200C"/>
    <w:rsid w:val="00982C40"/>
    <w:rsid w:val="00982F3A"/>
    <w:rsid w:val="00983206"/>
    <w:rsid w:val="009837BA"/>
    <w:rsid w:val="0098574A"/>
    <w:rsid w:val="009858A2"/>
    <w:rsid w:val="00985F51"/>
    <w:rsid w:val="009866F4"/>
    <w:rsid w:val="0098696C"/>
    <w:rsid w:val="009874E7"/>
    <w:rsid w:val="00987752"/>
    <w:rsid w:val="009900F0"/>
    <w:rsid w:val="0099025F"/>
    <w:rsid w:val="009903EE"/>
    <w:rsid w:val="00990E1C"/>
    <w:rsid w:val="00991CF9"/>
    <w:rsid w:val="00991EE6"/>
    <w:rsid w:val="009947FD"/>
    <w:rsid w:val="00994805"/>
    <w:rsid w:val="009957F8"/>
    <w:rsid w:val="009960DE"/>
    <w:rsid w:val="0099665E"/>
    <w:rsid w:val="00996683"/>
    <w:rsid w:val="009969C0"/>
    <w:rsid w:val="00996E87"/>
    <w:rsid w:val="00997A39"/>
    <w:rsid w:val="009A0E38"/>
    <w:rsid w:val="009A3590"/>
    <w:rsid w:val="009A3F3D"/>
    <w:rsid w:val="009A4616"/>
    <w:rsid w:val="009A5E3B"/>
    <w:rsid w:val="009A63F4"/>
    <w:rsid w:val="009A6993"/>
    <w:rsid w:val="009A776E"/>
    <w:rsid w:val="009B0803"/>
    <w:rsid w:val="009B0D23"/>
    <w:rsid w:val="009B1381"/>
    <w:rsid w:val="009B15CB"/>
    <w:rsid w:val="009B19BB"/>
    <w:rsid w:val="009B1BC9"/>
    <w:rsid w:val="009B2568"/>
    <w:rsid w:val="009B2EE5"/>
    <w:rsid w:val="009B2F1C"/>
    <w:rsid w:val="009B3265"/>
    <w:rsid w:val="009B4166"/>
    <w:rsid w:val="009B50A0"/>
    <w:rsid w:val="009B53EE"/>
    <w:rsid w:val="009B6A58"/>
    <w:rsid w:val="009B73AB"/>
    <w:rsid w:val="009B79CF"/>
    <w:rsid w:val="009B7E06"/>
    <w:rsid w:val="009C066E"/>
    <w:rsid w:val="009C115F"/>
    <w:rsid w:val="009C1F67"/>
    <w:rsid w:val="009C24D7"/>
    <w:rsid w:val="009C2C58"/>
    <w:rsid w:val="009C2CB0"/>
    <w:rsid w:val="009C3087"/>
    <w:rsid w:val="009C34EE"/>
    <w:rsid w:val="009C4D60"/>
    <w:rsid w:val="009C5A00"/>
    <w:rsid w:val="009C663F"/>
    <w:rsid w:val="009C7409"/>
    <w:rsid w:val="009C774C"/>
    <w:rsid w:val="009D035C"/>
    <w:rsid w:val="009D067F"/>
    <w:rsid w:val="009D1016"/>
    <w:rsid w:val="009D1A24"/>
    <w:rsid w:val="009D2079"/>
    <w:rsid w:val="009D3FE2"/>
    <w:rsid w:val="009D4699"/>
    <w:rsid w:val="009D48D2"/>
    <w:rsid w:val="009D5281"/>
    <w:rsid w:val="009D5822"/>
    <w:rsid w:val="009D6F8F"/>
    <w:rsid w:val="009D7B57"/>
    <w:rsid w:val="009D7F10"/>
    <w:rsid w:val="009E0016"/>
    <w:rsid w:val="009E0FD8"/>
    <w:rsid w:val="009E16D7"/>
    <w:rsid w:val="009E16D9"/>
    <w:rsid w:val="009E2B6E"/>
    <w:rsid w:val="009E30EC"/>
    <w:rsid w:val="009E409B"/>
    <w:rsid w:val="009E41DF"/>
    <w:rsid w:val="009E68AE"/>
    <w:rsid w:val="009E68C4"/>
    <w:rsid w:val="009E6A43"/>
    <w:rsid w:val="009E7C5E"/>
    <w:rsid w:val="009F077D"/>
    <w:rsid w:val="009F1485"/>
    <w:rsid w:val="009F24B1"/>
    <w:rsid w:val="009F2D69"/>
    <w:rsid w:val="009F30A2"/>
    <w:rsid w:val="009F3712"/>
    <w:rsid w:val="009F37A5"/>
    <w:rsid w:val="009F3C53"/>
    <w:rsid w:val="009F3F21"/>
    <w:rsid w:val="009F4323"/>
    <w:rsid w:val="009F45B1"/>
    <w:rsid w:val="009F4785"/>
    <w:rsid w:val="009F4CC5"/>
    <w:rsid w:val="009F4D0C"/>
    <w:rsid w:val="009F5CE4"/>
    <w:rsid w:val="009F666C"/>
    <w:rsid w:val="009F6DB2"/>
    <w:rsid w:val="009F7092"/>
    <w:rsid w:val="009F74C3"/>
    <w:rsid w:val="009F7A24"/>
    <w:rsid w:val="00A0046B"/>
    <w:rsid w:val="00A00D93"/>
    <w:rsid w:val="00A0193E"/>
    <w:rsid w:val="00A024A3"/>
    <w:rsid w:val="00A0395D"/>
    <w:rsid w:val="00A059F8"/>
    <w:rsid w:val="00A07186"/>
    <w:rsid w:val="00A107D5"/>
    <w:rsid w:val="00A10FAE"/>
    <w:rsid w:val="00A117FA"/>
    <w:rsid w:val="00A12C77"/>
    <w:rsid w:val="00A12EE2"/>
    <w:rsid w:val="00A13928"/>
    <w:rsid w:val="00A1416D"/>
    <w:rsid w:val="00A1547D"/>
    <w:rsid w:val="00A1713B"/>
    <w:rsid w:val="00A17FF8"/>
    <w:rsid w:val="00A2004C"/>
    <w:rsid w:val="00A20252"/>
    <w:rsid w:val="00A2075C"/>
    <w:rsid w:val="00A212FA"/>
    <w:rsid w:val="00A21B3F"/>
    <w:rsid w:val="00A224B4"/>
    <w:rsid w:val="00A226BA"/>
    <w:rsid w:val="00A23321"/>
    <w:rsid w:val="00A2434C"/>
    <w:rsid w:val="00A264BB"/>
    <w:rsid w:val="00A27BF1"/>
    <w:rsid w:val="00A309ED"/>
    <w:rsid w:val="00A324F8"/>
    <w:rsid w:val="00A32F54"/>
    <w:rsid w:val="00A34F7B"/>
    <w:rsid w:val="00A35553"/>
    <w:rsid w:val="00A35B05"/>
    <w:rsid w:val="00A37531"/>
    <w:rsid w:val="00A37DD2"/>
    <w:rsid w:val="00A4048F"/>
    <w:rsid w:val="00A4064D"/>
    <w:rsid w:val="00A4077E"/>
    <w:rsid w:val="00A40A3B"/>
    <w:rsid w:val="00A40C8F"/>
    <w:rsid w:val="00A41C07"/>
    <w:rsid w:val="00A41C77"/>
    <w:rsid w:val="00A4264D"/>
    <w:rsid w:val="00A4276C"/>
    <w:rsid w:val="00A42A47"/>
    <w:rsid w:val="00A431CB"/>
    <w:rsid w:val="00A43505"/>
    <w:rsid w:val="00A43F6D"/>
    <w:rsid w:val="00A4417C"/>
    <w:rsid w:val="00A443D8"/>
    <w:rsid w:val="00A4483F"/>
    <w:rsid w:val="00A4709F"/>
    <w:rsid w:val="00A47287"/>
    <w:rsid w:val="00A500D4"/>
    <w:rsid w:val="00A5117D"/>
    <w:rsid w:val="00A51A01"/>
    <w:rsid w:val="00A52612"/>
    <w:rsid w:val="00A529FE"/>
    <w:rsid w:val="00A531C1"/>
    <w:rsid w:val="00A54D92"/>
    <w:rsid w:val="00A556D3"/>
    <w:rsid w:val="00A5591A"/>
    <w:rsid w:val="00A55B46"/>
    <w:rsid w:val="00A5735F"/>
    <w:rsid w:val="00A6168A"/>
    <w:rsid w:val="00A61A4F"/>
    <w:rsid w:val="00A61B43"/>
    <w:rsid w:val="00A62EFA"/>
    <w:rsid w:val="00A642C4"/>
    <w:rsid w:val="00A644F0"/>
    <w:rsid w:val="00A65430"/>
    <w:rsid w:val="00A65774"/>
    <w:rsid w:val="00A66DEA"/>
    <w:rsid w:val="00A6701D"/>
    <w:rsid w:val="00A6745F"/>
    <w:rsid w:val="00A675EE"/>
    <w:rsid w:val="00A708CC"/>
    <w:rsid w:val="00A72430"/>
    <w:rsid w:val="00A735C1"/>
    <w:rsid w:val="00A7392A"/>
    <w:rsid w:val="00A74CB7"/>
    <w:rsid w:val="00A75130"/>
    <w:rsid w:val="00A75764"/>
    <w:rsid w:val="00A7684A"/>
    <w:rsid w:val="00A76FE8"/>
    <w:rsid w:val="00A77232"/>
    <w:rsid w:val="00A801E3"/>
    <w:rsid w:val="00A80905"/>
    <w:rsid w:val="00A809C3"/>
    <w:rsid w:val="00A80DB1"/>
    <w:rsid w:val="00A80E00"/>
    <w:rsid w:val="00A81138"/>
    <w:rsid w:val="00A81268"/>
    <w:rsid w:val="00A8192C"/>
    <w:rsid w:val="00A81EA4"/>
    <w:rsid w:val="00A82CAC"/>
    <w:rsid w:val="00A832CA"/>
    <w:rsid w:val="00A834CF"/>
    <w:rsid w:val="00A83864"/>
    <w:rsid w:val="00A853AB"/>
    <w:rsid w:val="00A85EAD"/>
    <w:rsid w:val="00A85F1C"/>
    <w:rsid w:val="00A86807"/>
    <w:rsid w:val="00A868D8"/>
    <w:rsid w:val="00A870BD"/>
    <w:rsid w:val="00A8719E"/>
    <w:rsid w:val="00A87327"/>
    <w:rsid w:val="00A902DC"/>
    <w:rsid w:val="00A909AB"/>
    <w:rsid w:val="00A90AF2"/>
    <w:rsid w:val="00A949A3"/>
    <w:rsid w:val="00A951E1"/>
    <w:rsid w:val="00A95E4B"/>
    <w:rsid w:val="00AA001A"/>
    <w:rsid w:val="00AA08B0"/>
    <w:rsid w:val="00AA0C00"/>
    <w:rsid w:val="00AA0F70"/>
    <w:rsid w:val="00AA0F92"/>
    <w:rsid w:val="00AA1D20"/>
    <w:rsid w:val="00AA20FF"/>
    <w:rsid w:val="00AA31B1"/>
    <w:rsid w:val="00AA38CD"/>
    <w:rsid w:val="00AA6139"/>
    <w:rsid w:val="00AA69AC"/>
    <w:rsid w:val="00AA72A1"/>
    <w:rsid w:val="00AA767B"/>
    <w:rsid w:val="00AA76E8"/>
    <w:rsid w:val="00AB0752"/>
    <w:rsid w:val="00AB0DD2"/>
    <w:rsid w:val="00AB138B"/>
    <w:rsid w:val="00AB1B0E"/>
    <w:rsid w:val="00AB1FC5"/>
    <w:rsid w:val="00AB27B2"/>
    <w:rsid w:val="00AB3907"/>
    <w:rsid w:val="00AB4A19"/>
    <w:rsid w:val="00AB4B6F"/>
    <w:rsid w:val="00AB4D51"/>
    <w:rsid w:val="00AB4DB1"/>
    <w:rsid w:val="00AB5B58"/>
    <w:rsid w:val="00AB5B84"/>
    <w:rsid w:val="00AB7350"/>
    <w:rsid w:val="00AB753E"/>
    <w:rsid w:val="00AB7A77"/>
    <w:rsid w:val="00AC1686"/>
    <w:rsid w:val="00AC1AB5"/>
    <w:rsid w:val="00AC38F3"/>
    <w:rsid w:val="00AC3E51"/>
    <w:rsid w:val="00AC43F0"/>
    <w:rsid w:val="00AC46F5"/>
    <w:rsid w:val="00AC49BB"/>
    <w:rsid w:val="00AC5B63"/>
    <w:rsid w:val="00AC6E24"/>
    <w:rsid w:val="00AC7988"/>
    <w:rsid w:val="00AC7AD4"/>
    <w:rsid w:val="00AD17C5"/>
    <w:rsid w:val="00AD1A56"/>
    <w:rsid w:val="00AD1A96"/>
    <w:rsid w:val="00AD37C7"/>
    <w:rsid w:val="00AD3875"/>
    <w:rsid w:val="00AD3F78"/>
    <w:rsid w:val="00AD47A7"/>
    <w:rsid w:val="00AD4E8C"/>
    <w:rsid w:val="00AD510F"/>
    <w:rsid w:val="00AD5B94"/>
    <w:rsid w:val="00AD6884"/>
    <w:rsid w:val="00AD6F09"/>
    <w:rsid w:val="00AE088A"/>
    <w:rsid w:val="00AE0AAB"/>
    <w:rsid w:val="00AE1AF4"/>
    <w:rsid w:val="00AE1B17"/>
    <w:rsid w:val="00AE39B3"/>
    <w:rsid w:val="00AE39F0"/>
    <w:rsid w:val="00AE3FD4"/>
    <w:rsid w:val="00AE657A"/>
    <w:rsid w:val="00AE68A6"/>
    <w:rsid w:val="00AE77C7"/>
    <w:rsid w:val="00AF011A"/>
    <w:rsid w:val="00AF0170"/>
    <w:rsid w:val="00AF1318"/>
    <w:rsid w:val="00AF1A2A"/>
    <w:rsid w:val="00AF2104"/>
    <w:rsid w:val="00AF2DC2"/>
    <w:rsid w:val="00AF350D"/>
    <w:rsid w:val="00AF4DE4"/>
    <w:rsid w:val="00AF5230"/>
    <w:rsid w:val="00AF5D3A"/>
    <w:rsid w:val="00AF6595"/>
    <w:rsid w:val="00AF7AA0"/>
    <w:rsid w:val="00AF7E55"/>
    <w:rsid w:val="00B0005F"/>
    <w:rsid w:val="00B002DE"/>
    <w:rsid w:val="00B00C7A"/>
    <w:rsid w:val="00B012B5"/>
    <w:rsid w:val="00B02019"/>
    <w:rsid w:val="00B02A33"/>
    <w:rsid w:val="00B02F57"/>
    <w:rsid w:val="00B035EB"/>
    <w:rsid w:val="00B05336"/>
    <w:rsid w:val="00B05635"/>
    <w:rsid w:val="00B06948"/>
    <w:rsid w:val="00B07AD6"/>
    <w:rsid w:val="00B10078"/>
    <w:rsid w:val="00B11400"/>
    <w:rsid w:val="00B13AAD"/>
    <w:rsid w:val="00B14B60"/>
    <w:rsid w:val="00B14F38"/>
    <w:rsid w:val="00B15CF8"/>
    <w:rsid w:val="00B1602F"/>
    <w:rsid w:val="00B1646B"/>
    <w:rsid w:val="00B16567"/>
    <w:rsid w:val="00B16D86"/>
    <w:rsid w:val="00B20DD4"/>
    <w:rsid w:val="00B216FB"/>
    <w:rsid w:val="00B21DD8"/>
    <w:rsid w:val="00B23616"/>
    <w:rsid w:val="00B237EC"/>
    <w:rsid w:val="00B23960"/>
    <w:rsid w:val="00B23B21"/>
    <w:rsid w:val="00B23BFB"/>
    <w:rsid w:val="00B245C5"/>
    <w:rsid w:val="00B24A5D"/>
    <w:rsid w:val="00B24DD7"/>
    <w:rsid w:val="00B2545E"/>
    <w:rsid w:val="00B25839"/>
    <w:rsid w:val="00B25A7F"/>
    <w:rsid w:val="00B25E7B"/>
    <w:rsid w:val="00B26234"/>
    <w:rsid w:val="00B26975"/>
    <w:rsid w:val="00B27B0C"/>
    <w:rsid w:val="00B27D40"/>
    <w:rsid w:val="00B300CC"/>
    <w:rsid w:val="00B31046"/>
    <w:rsid w:val="00B338C6"/>
    <w:rsid w:val="00B34A5B"/>
    <w:rsid w:val="00B34B3B"/>
    <w:rsid w:val="00B34F4A"/>
    <w:rsid w:val="00B352EF"/>
    <w:rsid w:val="00B3576E"/>
    <w:rsid w:val="00B35E26"/>
    <w:rsid w:val="00B364F9"/>
    <w:rsid w:val="00B36552"/>
    <w:rsid w:val="00B3683D"/>
    <w:rsid w:val="00B36CBE"/>
    <w:rsid w:val="00B36EB3"/>
    <w:rsid w:val="00B371A0"/>
    <w:rsid w:val="00B371CE"/>
    <w:rsid w:val="00B379F8"/>
    <w:rsid w:val="00B37EDF"/>
    <w:rsid w:val="00B40573"/>
    <w:rsid w:val="00B406D7"/>
    <w:rsid w:val="00B40793"/>
    <w:rsid w:val="00B414BA"/>
    <w:rsid w:val="00B414F0"/>
    <w:rsid w:val="00B4199D"/>
    <w:rsid w:val="00B41F50"/>
    <w:rsid w:val="00B41FA3"/>
    <w:rsid w:val="00B42DDF"/>
    <w:rsid w:val="00B44AD1"/>
    <w:rsid w:val="00B462A8"/>
    <w:rsid w:val="00B47210"/>
    <w:rsid w:val="00B512F2"/>
    <w:rsid w:val="00B53129"/>
    <w:rsid w:val="00B5503C"/>
    <w:rsid w:val="00B55885"/>
    <w:rsid w:val="00B563EA"/>
    <w:rsid w:val="00B5691E"/>
    <w:rsid w:val="00B57B18"/>
    <w:rsid w:val="00B57B1B"/>
    <w:rsid w:val="00B61D8D"/>
    <w:rsid w:val="00B61E19"/>
    <w:rsid w:val="00B6242F"/>
    <w:rsid w:val="00B6269D"/>
    <w:rsid w:val="00B63050"/>
    <w:rsid w:val="00B64797"/>
    <w:rsid w:val="00B64F27"/>
    <w:rsid w:val="00B65843"/>
    <w:rsid w:val="00B665C6"/>
    <w:rsid w:val="00B66F00"/>
    <w:rsid w:val="00B676D6"/>
    <w:rsid w:val="00B67DF7"/>
    <w:rsid w:val="00B67FE2"/>
    <w:rsid w:val="00B707BC"/>
    <w:rsid w:val="00B71403"/>
    <w:rsid w:val="00B717C9"/>
    <w:rsid w:val="00B739B0"/>
    <w:rsid w:val="00B75068"/>
    <w:rsid w:val="00B75247"/>
    <w:rsid w:val="00B75C16"/>
    <w:rsid w:val="00B7637C"/>
    <w:rsid w:val="00B76A24"/>
    <w:rsid w:val="00B76CDA"/>
    <w:rsid w:val="00B77979"/>
    <w:rsid w:val="00B779E9"/>
    <w:rsid w:val="00B77C64"/>
    <w:rsid w:val="00B77E05"/>
    <w:rsid w:val="00B77F42"/>
    <w:rsid w:val="00B80086"/>
    <w:rsid w:val="00B8070D"/>
    <w:rsid w:val="00B80BDE"/>
    <w:rsid w:val="00B81B8E"/>
    <w:rsid w:val="00B81EC4"/>
    <w:rsid w:val="00B820C9"/>
    <w:rsid w:val="00B826C1"/>
    <w:rsid w:val="00B82AB1"/>
    <w:rsid w:val="00B8380A"/>
    <w:rsid w:val="00B83933"/>
    <w:rsid w:val="00B839C3"/>
    <w:rsid w:val="00B83D1C"/>
    <w:rsid w:val="00B84922"/>
    <w:rsid w:val="00B8495E"/>
    <w:rsid w:val="00B85B84"/>
    <w:rsid w:val="00B860BC"/>
    <w:rsid w:val="00B8656C"/>
    <w:rsid w:val="00B86B60"/>
    <w:rsid w:val="00B86CCA"/>
    <w:rsid w:val="00B87164"/>
    <w:rsid w:val="00B8774C"/>
    <w:rsid w:val="00B87ED8"/>
    <w:rsid w:val="00B9007F"/>
    <w:rsid w:val="00B90F78"/>
    <w:rsid w:val="00B925D5"/>
    <w:rsid w:val="00B93DCF"/>
    <w:rsid w:val="00B93E23"/>
    <w:rsid w:val="00B93F6E"/>
    <w:rsid w:val="00B93FB0"/>
    <w:rsid w:val="00B94112"/>
    <w:rsid w:val="00B95D7B"/>
    <w:rsid w:val="00B96076"/>
    <w:rsid w:val="00B969A7"/>
    <w:rsid w:val="00B96A16"/>
    <w:rsid w:val="00B96BAD"/>
    <w:rsid w:val="00B972F7"/>
    <w:rsid w:val="00BA1281"/>
    <w:rsid w:val="00BA25DF"/>
    <w:rsid w:val="00BA33EB"/>
    <w:rsid w:val="00BA3D72"/>
    <w:rsid w:val="00BA41C0"/>
    <w:rsid w:val="00BA4404"/>
    <w:rsid w:val="00BA4965"/>
    <w:rsid w:val="00BA4AD3"/>
    <w:rsid w:val="00BA5008"/>
    <w:rsid w:val="00BA5A8F"/>
    <w:rsid w:val="00BA610E"/>
    <w:rsid w:val="00BA67C2"/>
    <w:rsid w:val="00BA6A9E"/>
    <w:rsid w:val="00BA73D7"/>
    <w:rsid w:val="00BB0A83"/>
    <w:rsid w:val="00BB0B36"/>
    <w:rsid w:val="00BB20A7"/>
    <w:rsid w:val="00BB21B4"/>
    <w:rsid w:val="00BB3367"/>
    <w:rsid w:val="00BB3AD4"/>
    <w:rsid w:val="00BB4340"/>
    <w:rsid w:val="00BB4E67"/>
    <w:rsid w:val="00BB679E"/>
    <w:rsid w:val="00BB7148"/>
    <w:rsid w:val="00BB7686"/>
    <w:rsid w:val="00BB7A58"/>
    <w:rsid w:val="00BC017D"/>
    <w:rsid w:val="00BC0886"/>
    <w:rsid w:val="00BC1203"/>
    <w:rsid w:val="00BC18B4"/>
    <w:rsid w:val="00BC1971"/>
    <w:rsid w:val="00BC1D9B"/>
    <w:rsid w:val="00BC2C73"/>
    <w:rsid w:val="00BC3C44"/>
    <w:rsid w:val="00BC463A"/>
    <w:rsid w:val="00BC6611"/>
    <w:rsid w:val="00BD0635"/>
    <w:rsid w:val="00BD0BB3"/>
    <w:rsid w:val="00BD1781"/>
    <w:rsid w:val="00BD2A5F"/>
    <w:rsid w:val="00BD2FA2"/>
    <w:rsid w:val="00BD3616"/>
    <w:rsid w:val="00BD3A71"/>
    <w:rsid w:val="00BD3AC5"/>
    <w:rsid w:val="00BD428F"/>
    <w:rsid w:val="00BD4C3F"/>
    <w:rsid w:val="00BD4E21"/>
    <w:rsid w:val="00BD4E5D"/>
    <w:rsid w:val="00BD557E"/>
    <w:rsid w:val="00BD56EF"/>
    <w:rsid w:val="00BD5EBB"/>
    <w:rsid w:val="00BD6180"/>
    <w:rsid w:val="00BD7500"/>
    <w:rsid w:val="00BD78C7"/>
    <w:rsid w:val="00BD7A74"/>
    <w:rsid w:val="00BD7F7F"/>
    <w:rsid w:val="00BE09EF"/>
    <w:rsid w:val="00BE0E89"/>
    <w:rsid w:val="00BE1866"/>
    <w:rsid w:val="00BE30BE"/>
    <w:rsid w:val="00BE31FB"/>
    <w:rsid w:val="00BE345B"/>
    <w:rsid w:val="00BE3556"/>
    <w:rsid w:val="00BE35EE"/>
    <w:rsid w:val="00BE417C"/>
    <w:rsid w:val="00BE4483"/>
    <w:rsid w:val="00BE457E"/>
    <w:rsid w:val="00BE4AC9"/>
    <w:rsid w:val="00BE5B94"/>
    <w:rsid w:val="00BE5B9A"/>
    <w:rsid w:val="00BE5DA9"/>
    <w:rsid w:val="00BE6619"/>
    <w:rsid w:val="00BE69D1"/>
    <w:rsid w:val="00BE76AD"/>
    <w:rsid w:val="00BE7B77"/>
    <w:rsid w:val="00BF2549"/>
    <w:rsid w:val="00BF2828"/>
    <w:rsid w:val="00BF2E2A"/>
    <w:rsid w:val="00BF3F7B"/>
    <w:rsid w:val="00BF3FAC"/>
    <w:rsid w:val="00BF5277"/>
    <w:rsid w:val="00BF52A1"/>
    <w:rsid w:val="00BF531C"/>
    <w:rsid w:val="00BF582C"/>
    <w:rsid w:val="00BF616D"/>
    <w:rsid w:val="00BF646C"/>
    <w:rsid w:val="00BF6729"/>
    <w:rsid w:val="00BF6ADE"/>
    <w:rsid w:val="00BF74FF"/>
    <w:rsid w:val="00BF766D"/>
    <w:rsid w:val="00C00E9C"/>
    <w:rsid w:val="00C01A2D"/>
    <w:rsid w:val="00C01A3E"/>
    <w:rsid w:val="00C01C6F"/>
    <w:rsid w:val="00C02A03"/>
    <w:rsid w:val="00C02A3E"/>
    <w:rsid w:val="00C02E2F"/>
    <w:rsid w:val="00C036DF"/>
    <w:rsid w:val="00C03D09"/>
    <w:rsid w:val="00C04059"/>
    <w:rsid w:val="00C05702"/>
    <w:rsid w:val="00C06319"/>
    <w:rsid w:val="00C0653A"/>
    <w:rsid w:val="00C06846"/>
    <w:rsid w:val="00C06C76"/>
    <w:rsid w:val="00C10360"/>
    <w:rsid w:val="00C10475"/>
    <w:rsid w:val="00C10F0D"/>
    <w:rsid w:val="00C1209B"/>
    <w:rsid w:val="00C12455"/>
    <w:rsid w:val="00C12B6C"/>
    <w:rsid w:val="00C1514A"/>
    <w:rsid w:val="00C15A4C"/>
    <w:rsid w:val="00C15B4F"/>
    <w:rsid w:val="00C15D54"/>
    <w:rsid w:val="00C1697F"/>
    <w:rsid w:val="00C17197"/>
    <w:rsid w:val="00C210F0"/>
    <w:rsid w:val="00C22764"/>
    <w:rsid w:val="00C23540"/>
    <w:rsid w:val="00C23D57"/>
    <w:rsid w:val="00C23EE0"/>
    <w:rsid w:val="00C2556B"/>
    <w:rsid w:val="00C2669E"/>
    <w:rsid w:val="00C26739"/>
    <w:rsid w:val="00C269C6"/>
    <w:rsid w:val="00C26AA0"/>
    <w:rsid w:val="00C27CA5"/>
    <w:rsid w:val="00C27E90"/>
    <w:rsid w:val="00C30FD2"/>
    <w:rsid w:val="00C31A5D"/>
    <w:rsid w:val="00C3206B"/>
    <w:rsid w:val="00C3260D"/>
    <w:rsid w:val="00C328A2"/>
    <w:rsid w:val="00C33FCB"/>
    <w:rsid w:val="00C34307"/>
    <w:rsid w:val="00C34C42"/>
    <w:rsid w:val="00C351AF"/>
    <w:rsid w:val="00C35B9B"/>
    <w:rsid w:val="00C365AF"/>
    <w:rsid w:val="00C367A9"/>
    <w:rsid w:val="00C36AF1"/>
    <w:rsid w:val="00C36B91"/>
    <w:rsid w:val="00C36CC2"/>
    <w:rsid w:val="00C373B0"/>
    <w:rsid w:val="00C3774C"/>
    <w:rsid w:val="00C37EFE"/>
    <w:rsid w:val="00C403B7"/>
    <w:rsid w:val="00C40A7D"/>
    <w:rsid w:val="00C40AB0"/>
    <w:rsid w:val="00C40C06"/>
    <w:rsid w:val="00C415DF"/>
    <w:rsid w:val="00C41AE3"/>
    <w:rsid w:val="00C41C7A"/>
    <w:rsid w:val="00C41F5D"/>
    <w:rsid w:val="00C42B6F"/>
    <w:rsid w:val="00C42C18"/>
    <w:rsid w:val="00C42E5F"/>
    <w:rsid w:val="00C44480"/>
    <w:rsid w:val="00C444AA"/>
    <w:rsid w:val="00C4554F"/>
    <w:rsid w:val="00C45AA5"/>
    <w:rsid w:val="00C46FC1"/>
    <w:rsid w:val="00C4733B"/>
    <w:rsid w:val="00C4740E"/>
    <w:rsid w:val="00C479B2"/>
    <w:rsid w:val="00C505AF"/>
    <w:rsid w:val="00C515F1"/>
    <w:rsid w:val="00C51602"/>
    <w:rsid w:val="00C521CA"/>
    <w:rsid w:val="00C52804"/>
    <w:rsid w:val="00C5283D"/>
    <w:rsid w:val="00C52C01"/>
    <w:rsid w:val="00C53BA2"/>
    <w:rsid w:val="00C54278"/>
    <w:rsid w:val="00C54441"/>
    <w:rsid w:val="00C5458E"/>
    <w:rsid w:val="00C55AD7"/>
    <w:rsid w:val="00C56D46"/>
    <w:rsid w:val="00C57195"/>
    <w:rsid w:val="00C57A28"/>
    <w:rsid w:val="00C60C2F"/>
    <w:rsid w:val="00C613DD"/>
    <w:rsid w:val="00C619EF"/>
    <w:rsid w:val="00C622D4"/>
    <w:rsid w:val="00C629D5"/>
    <w:rsid w:val="00C62C29"/>
    <w:rsid w:val="00C641FB"/>
    <w:rsid w:val="00C6564C"/>
    <w:rsid w:val="00C65A5E"/>
    <w:rsid w:val="00C65AB5"/>
    <w:rsid w:val="00C663DB"/>
    <w:rsid w:val="00C66E90"/>
    <w:rsid w:val="00C678F4"/>
    <w:rsid w:val="00C67B5B"/>
    <w:rsid w:val="00C707A6"/>
    <w:rsid w:val="00C711A2"/>
    <w:rsid w:val="00C7154D"/>
    <w:rsid w:val="00C7240B"/>
    <w:rsid w:val="00C72832"/>
    <w:rsid w:val="00C729B4"/>
    <w:rsid w:val="00C72E48"/>
    <w:rsid w:val="00C733F5"/>
    <w:rsid w:val="00C73B14"/>
    <w:rsid w:val="00C74212"/>
    <w:rsid w:val="00C74401"/>
    <w:rsid w:val="00C74571"/>
    <w:rsid w:val="00C75A57"/>
    <w:rsid w:val="00C77839"/>
    <w:rsid w:val="00C80970"/>
    <w:rsid w:val="00C82D08"/>
    <w:rsid w:val="00C82E6F"/>
    <w:rsid w:val="00C852B2"/>
    <w:rsid w:val="00C85F77"/>
    <w:rsid w:val="00C867B1"/>
    <w:rsid w:val="00C867B9"/>
    <w:rsid w:val="00C86A08"/>
    <w:rsid w:val="00C86CF1"/>
    <w:rsid w:val="00C870D4"/>
    <w:rsid w:val="00C87543"/>
    <w:rsid w:val="00C9201C"/>
    <w:rsid w:val="00C92371"/>
    <w:rsid w:val="00C938DF"/>
    <w:rsid w:val="00C94CCB"/>
    <w:rsid w:val="00C95128"/>
    <w:rsid w:val="00C957C9"/>
    <w:rsid w:val="00C957FC"/>
    <w:rsid w:val="00C95F9D"/>
    <w:rsid w:val="00C9673F"/>
    <w:rsid w:val="00C969B1"/>
    <w:rsid w:val="00C971FD"/>
    <w:rsid w:val="00C979BF"/>
    <w:rsid w:val="00CA0FCB"/>
    <w:rsid w:val="00CA124B"/>
    <w:rsid w:val="00CA2870"/>
    <w:rsid w:val="00CA2A2B"/>
    <w:rsid w:val="00CA3793"/>
    <w:rsid w:val="00CA3ABA"/>
    <w:rsid w:val="00CA3B37"/>
    <w:rsid w:val="00CA3D39"/>
    <w:rsid w:val="00CA3D8E"/>
    <w:rsid w:val="00CA3FDA"/>
    <w:rsid w:val="00CA545C"/>
    <w:rsid w:val="00CA5AA8"/>
    <w:rsid w:val="00CA5E70"/>
    <w:rsid w:val="00CA5F21"/>
    <w:rsid w:val="00CA62EF"/>
    <w:rsid w:val="00CA7481"/>
    <w:rsid w:val="00CA7D7B"/>
    <w:rsid w:val="00CB012E"/>
    <w:rsid w:val="00CB0981"/>
    <w:rsid w:val="00CB0EAE"/>
    <w:rsid w:val="00CB216C"/>
    <w:rsid w:val="00CB43EA"/>
    <w:rsid w:val="00CB54A0"/>
    <w:rsid w:val="00CB5BAF"/>
    <w:rsid w:val="00CB61EA"/>
    <w:rsid w:val="00CB6311"/>
    <w:rsid w:val="00CB6803"/>
    <w:rsid w:val="00CB6ACC"/>
    <w:rsid w:val="00CB7369"/>
    <w:rsid w:val="00CB73B5"/>
    <w:rsid w:val="00CB75D2"/>
    <w:rsid w:val="00CB7A3F"/>
    <w:rsid w:val="00CB7F56"/>
    <w:rsid w:val="00CC156A"/>
    <w:rsid w:val="00CC19EF"/>
    <w:rsid w:val="00CC2079"/>
    <w:rsid w:val="00CC2F44"/>
    <w:rsid w:val="00CC3322"/>
    <w:rsid w:val="00CC3A27"/>
    <w:rsid w:val="00CC3BA4"/>
    <w:rsid w:val="00CC4270"/>
    <w:rsid w:val="00CC4E75"/>
    <w:rsid w:val="00CC5E62"/>
    <w:rsid w:val="00CC5EC2"/>
    <w:rsid w:val="00CC631F"/>
    <w:rsid w:val="00CC7210"/>
    <w:rsid w:val="00CC7EEC"/>
    <w:rsid w:val="00CD0207"/>
    <w:rsid w:val="00CD0416"/>
    <w:rsid w:val="00CD1FD0"/>
    <w:rsid w:val="00CD20B6"/>
    <w:rsid w:val="00CD272C"/>
    <w:rsid w:val="00CD3A1A"/>
    <w:rsid w:val="00CD4176"/>
    <w:rsid w:val="00CD42B3"/>
    <w:rsid w:val="00CD43C1"/>
    <w:rsid w:val="00CD564F"/>
    <w:rsid w:val="00CD605A"/>
    <w:rsid w:val="00CD6837"/>
    <w:rsid w:val="00CD6E26"/>
    <w:rsid w:val="00CD7AD7"/>
    <w:rsid w:val="00CE0410"/>
    <w:rsid w:val="00CE0E43"/>
    <w:rsid w:val="00CE0E7D"/>
    <w:rsid w:val="00CE190A"/>
    <w:rsid w:val="00CE1BFF"/>
    <w:rsid w:val="00CE2844"/>
    <w:rsid w:val="00CE2A4C"/>
    <w:rsid w:val="00CE4502"/>
    <w:rsid w:val="00CE4B52"/>
    <w:rsid w:val="00CE4EDE"/>
    <w:rsid w:val="00CE6193"/>
    <w:rsid w:val="00CE6748"/>
    <w:rsid w:val="00CE67E7"/>
    <w:rsid w:val="00CE6B4A"/>
    <w:rsid w:val="00CE6CA5"/>
    <w:rsid w:val="00CE72DD"/>
    <w:rsid w:val="00CE7403"/>
    <w:rsid w:val="00CE786B"/>
    <w:rsid w:val="00CE78EA"/>
    <w:rsid w:val="00CF00FE"/>
    <w:rsid w:val="00CF15C4"/>
    <w:rsid w:val="00CF1A2C"/>
    <w:rsid w:val="00CF2263"/>
    <w:rsid w:val="00CF2772"/>
    <w:rsid w:val="00CF2A7F"/>
    <w:rsid w:val="00CF30B4"/>
    <w:rsid w:val="00CF3479"/>
    <w:rsid w:val="00CF3E00"/>
    <w:rsid w:val="00CF4A42"/>
    <w:rsid w:val="00CF50AA"/>
    <w:rsid w:val="00CF50FC"/>
    <w:rsid w:val="00CF551E"/>
    <w:rsid w:val="00CF56E7"/>
    <w:rsid w:val="00CF5963"/>
    <w:rsid w:val="00CF5D52"/>
    <w:rsid w:val="00CF5DA1"/>
    <w:rsid w:val="00D009B0"/>
    <w:rsid w:val="00D011AF"/>
    <w:rsid w:val="00D0225B"/>
    <w:rsid w:val="00D024FA"/>
    <w:rsid w:val="00D03114"/>
    <w:rsid w:val="00D0328B"/>
    <w:rsid w:val="00D032C2"/>
    <w:rsid w:val="00D0408A"/>
    <w:rsid w:val="00D04802"/>
    <w:rsid w:val="00D051E8"/>
    <w:rsid w:val="00D054F9"/>
    <w:rsid w:val="00D05C46"/>
    <w:rsid w:val="00D05D05"/>
    <w:rsid w:val="00D100A7"/>
    <w:rsid w:val="00D1071C"/>
    <w:rsid w:val="00D113B7"/>
    <w:rsid w:val="00D11585"/>
    <w:rsid w:val="00D11FBF"/>
    <w:rsid w:val="00D13FD4"/>
    <w:rsid w:val="00D143FB"/>
    <w:rsid w:val="00D14E62"/>
    <w:rsid w:val="00D154CB"/>
    <w:rsid w:val="00D17A3C"/>
    <w:rsid w:val="00D17A8B"/>
    <w:rsid w:val="00D206E2"/>
    <w:rsid w:val="00D24163"/>
    <w:rsid w:val="00D245B2"/>
    <w:rsid w:val="00D258F4"/>
    <w:rsid w:val="00D25E10"/>
    <w:rsid w:val="00D25FAE"/>
    <w:rsid w:val="00D26EA1"/>
    <w:rsid w:val="00D30352"/>
    <w:rsid w:val="00D30450"/>
    <w:rsid w:val="00D3088A"/>
    <w:rsid w:val="00D311AF"/>
    <w:rsid w:val="00D311D5"/>
    <w:rsid w:val="00D31480"/>
    <w:rsid w:val="00D3198B"/>
    <w:rsid w:val="00D3198F"/>
    <w:rsid w:val="00D31D04"/>
    <w:rsid w:val="00D32CCF"/>
    <w:rsid w:val="00D33638"/>
    <w:rsid w:val="00D33D47"/>
    <w:rsid w:val="00D34260"/>
    <w:rsid w:val="00D353DF"/>
    <w:rsid w:val="00D360EF"/>
    <w:rsid w:val="00D363D1"/>
    <w:rsid w:val="00D36703"/>
    <w:rsid w:val="00D36EFB"/>
    <w:rsid w:val="00D37372"/>
    <w:rsid w:val="00D37678"/>
    <w:rsid w:val="00D40577"/>
    <w:rsid w:val="00D40979"/>
    <w:rsid w:val="00D40D03"/>
    <w:rsid w:val="00D41211"/>
    <w:rsid w:val="00D41472"/>
    <w:rsid w:val="00D41877"/>
    <w:rsid w:val="00D4227C"/>
    <w:rsid w:val="00D42BE1"/>
    <w:rsid w:val="00D4338A"/>
    <w:rsid w:val="00D4425B"/>
    <w:rsid w:val="00D45430"/>
    <w:rsid w:val="00D45ED0"/>
    <w:rsid w:val="00D46112"/>
    <w:rsid w:val="00D4678F"/>
    <w:rsid w:val="00D46CA4"/>
    <w:rsid w:val="00D471BF"/>
    <w:rsid w:val="00D5028C"/>
    <w:rsid w:val="00D50751"/>
    <w:rsid w:val="00D50FBF"/>
    <w:rsid w:val="00D53DFC"/>
    <w:rsid w:val="00D54598"/>
    <w:rsid w:val="00D546AC"/>
    <w:rsid w:val="00D55303"/>
    <w:rsid w:val="00D55A38"/>
    <w:rsid w:val="00D55C00"/>
    <w:rsid w:val="00D55D95"/>
    <w:rsid w:val="00D55F60"/>
    <w:rsid w:val="00D563D9"/>
    <w:rsid w:val="00D56CB3"/>
    <w:rsid w:val="00D5700D"/>
    <w:rsid w:val="00D57774"/>
    <w:rsid w:val="00D5794D"/>
    <w:rsid w:val="00D6013C"/>
    <w:rsid w:val="00D605AE"/>
    <w:rsid w:val="00D60E06"/>
    <w:rsid w:val="00D611B5"/>
    <w:rsid w:val="00D61CF3"/>
    <w:rsid w:val="00D625B8"/>
    <w:rsid w:val="00D63540"/>
    <w:rsid w:val="00D63547"/>
    <w:rsid w:val="00D639A5"/>
    <w:rsid w:val="00D6403B"/>
    <w:rsid w:val="00D64643"/>
    <w:rsid w:val="00D64671"/>
    <w:rsid w:val="00D648B3"/>
    <w:rsid w:val="00D65345"/>
    <w:rsid w:val="00D66077"/>
    <w:rsid w:val="00D6667B"/>
    <w:rsid w:val="00D700C8"/>
    <w:rsid w:val="00D70257"/>
    <w:rsid w:val="00D71031"/>
    <w:rsid w:val="00D71667"/>
    <w:rsid w:val="00D7200C"/>
    <w:rsid w:val="00D72226"/>
    <w:rsid w:val="00D72D9F"/>
    <w:rsid w:val="00D74D95"/>
    <w:rsid w:val="00D75479"/>
    <w:rsid w:val="00D76234"/>
    <w:rsid w:val="00D76331"/>
    <w:rsid w:val="00D765AD"/>
    <w:rsid w:val="00D772B3"/>
    <w:rsid w:val="00D77C7F"/>
    <w:rsid w:val="00D802AF"/>
    <w:rsid w:val="00D8036B"/>
    <w:rsid w:val="00D8335E"/>
    <w:rsid w:val="00D842E8"/>
    <w:rsid w:val="00D86603"/>
    <w:rsid w:val="00D867C8"/>
    <w:rsid w:val="00D86BDB"/>
    <w:rsid w:val="00D8775E"/>
    <w:rsid w:val="00D87F63"/>
    <w:rsid w:val="00D90459"/>
    <w:rsid w:val="00D911AF"/>
    <w:rsid w:val="00D911CB"/>
    <w:rsid w:val="00D91B7E"/>
    <w:rsid w:val="00D928EE"/>
    <w:rsid w:val="00D92986"/>
    <w:rsid w:val="00D92FD5"/>
    <w:rsid w:val="00D93BAE"/>
    <w:rsid w:val="00D93DCC"/>
    <w:rsid w:val="00D951A9"/>
    <w:rsid w:val="00D96128"/>
    <w:rsid w:val="00D9697E"/>
    <w:rsid w:val="00D9764E"/>
    <w:rsid w:val="00D97A30"/>
    <w:rsid w:val="00D97DAA"/>
    <w:rsid w:val="00D97E2B"/>
    <w:rsid w:val="00DA0226"/>
    <w:rsid w:val="00DA0EDB"/>
    <w:rsid w:val="00DA2C8A"/>
    <w:rsid w:val="00DA384C"/>
    <w:rsid w:val="00DA3FCA"/>
    <w:rsid w:val="00DA43CA"/>
    <w:rsid w:val="00DA4510"/>
    <w:rsid w:val="00DA47F4"/>
    <w:rsid w:val="00DA4BAD"/>
    <w:rsid w:val="00DA7455"/>
    <w:rsid w:val="00DA77CA"/>
    <w:rsid w:val="00DB0CD2"/>
    <w:rsid w:val="00DB10F2"/>
    <w:rsid w:val="00DB13B7"/>
    <w:rsid w:val="00DB3290"/>
    <w:rsid w:val="00DB3766"/>
    <w:rsid w:val="00DB429D"/>
    <w:rsid w:val="00DB68E6"/>
    <w:rsid w:val="00DB69AA"/>
    <w:rsid w:val="00DB72B7"/>
    <w:rsid w:val="00DB7661"/>
    <w:rsid w:val="00DC0EC0"/>
    <w:rsid w:val="00DC12BE"/>
    <w:rsid w:val="00DC1D26"/>
    <w:rsid w:val="00DC23BB"/>
    <w:rsid w:val="00DC259F"/>
    <w:rsid w:val="00DC2798"/>
    <w:rsid w:val="00DC29DB"/>
    <w:rsid w:val="00DC33DD"/>
    <w:rsid w:val="00DC34A6"/>
    <w:rsid w:val="00DC391E"/>
    <w:rsid w:val="00DC3EFD"/>
    <w:rsid w:val="00DC47F1"/>
    <w:rsid w:val="00DC4D79"/>
    <w:rsid w:val="00DC52F9"/>
    <w:rsid w:val="00DC61EC"/>
    <w:rsid w:val="00DC64D1"/>
    <w:rsid w:val="00DC67A7"/>
    <w:rsid w:val="00DD0036"/>
    <w:rsid w:val="00DD0170"/>
    <w:rsid w:val="00DD1AE0"/>
    <w:rsid w:val="00DD1CEE"/>
    <w:rsid w:val="00DD1E4F"/>
    <w:rsid w:val="00DD1FAA"/>
    <w:rsid w:val="00DD2833"/>
    <w:rsid w:val="00DD338C"/>
    <w:rsid w:val="00DD35B8"/>
    <w:rsid w:val="00DD3F17"/>
    <w:rsid w:val="00DD45A7"/>
    <w:rsid w:val="00DD473B"/>
    <w:rsid w:val="00DD49EA"/>
    <w:rsid w:val="00DD4D6E"/>
    <w:rsid w:val="00DD52DE"/>
    <w:rsid w:val="00DD56F9"/>
    <w:rsid w:val="00DE0FE7"/>
    <w:rsid w:val="00DE1607"/>
    <w:rsid w:val="00DE1654"/>
    <w:rsid w:val="00DE290A"/>
    <w:rsid w:val="00DE2D03"/>
    <w:rsid w:val="00DE34E8"/>
    <w:rsid w:val="00DE3DEF"/>
    <w:rsid w:val="00DE3F23"/>
    <w:rsid w:val="00DE475B"/>
    <w:rsid w:val="00DE5F23"/>
    <w:rsid w:val="00DE6EBA"/>
    <w:rsid w:val="00DE7A2F"/>
    <w:rsid w:val="00DF0365"/>
    <w:rsid w:val="00DF154D"/>
    <w:rsid w:val="00DF1664"/>
    <w:rsid w:val="00DF2DDE"/>
    <w:rsid w:val="00DF4068"/>
    <w:rsid w:val="00DF4936"/>
    <w:rsid w:val="00DF5AAE"/>
    <w:rsid w:val="00DF722C"/>
    <w:rsid w:val="00DF7EB3"/>
    <w:rsid w:val="00E00CA2"/>
    <w:rsid w:val="00E01003"/>
    <w:rsid w:val="00E01147"/>
    <w:rsid w:val="00E0247D"/>
    <w:rsid w:val="00E031DF"/>
    <w:rsid w:val="00E0339D"/>
    <w:rsid w:val="00E0428C"/>
    <w:rsid w:val="00E04309"/>
    <w:rsid w:val="00E04B19"/>
    <w:rsid w:val="00E051FC"/>
    <w:rsid w:val="00E052C1"/>
    <w:rsid w:val="00E07745"/>
    <w:rsid w:val="00E07B00"/>
    <w:rsid w:val="00E10235"/>
    <w:rsid w:val="00E104FB"/>
    <w:rsid w:val="00E111B2"/>
    <w:rsid w:val="00E11F93"/>
    <w:rsid w:val="00E12A48"/>
    <w:rsid w:val="00E131C8"/>
    <w:rsid w:val="00E144BF"/>
    <w:rsid w:val="00E14E9A"/>
    <w:rsid w:val="00E15993"/>
    <w:rsid w:val="00E15A6E"/>
    <w:rsid w:val="00E16F09"/>
    <w:rsid w:val="00E17BD0"/>
    <w:rsid w:val="00E17C14"/>
    <w:rsid w:val="00E20A8F"/>
    <w:rsid w:val="00E20FB7"/>
    <w:rsid w:val="00E21AD7"/>
    <w:rsid w:val="00E21DFD"/>
    <w:rsid w:val="00E2272F"/>
    <w:rsid w:val="00E23227"/>
    <w:rsid w:val="00E2589D"/>
    <w:rsid w:val="00E25B11"/>
    <w:rsid w:val="00E25B52"/>
    <w:rsid w:val="00E26076"/>
    <w:rsid w:val="00E26514"/>
    <w:rsid w:val="00E2711A"/>
    <w:rsid w:val="00E27E43"/>
    <w:rsid w:val="00E305F6"/>
    <w:rsid w:val="00E31DAD"/>
    <w:rsid w:val="00E332CB"/>
    <w:rsid w:val="00E3393B"/>
    <w:rsid w:val="00E34DB8"/>
    <w:rsid w:val="00E40485"/>
    <w:rsid w:val="00E40614"/>
    <w:rsid w:val="00E40D96"/>
    <w:rsid w:val="00E40FD8"/>
    <w:rsid w:val="00E42B58"/>
    <w:rsid w:val="00E42F36"/>
    <w:rsid w:val="00E43FA2"/>
    <w:rsid w:val="00E446B5"/>
    <w:rsid w:val="00E4488E"/>
    <w:rsid w:val="00E45283"/>
    <w:rsid w:val="00E454ED"/>
    <w:rsid w:val="00E45AC2"/>
    <w:rsid w:val="00E46D11"/>
    <w:rsid w:val="00E50D98"/>
    <w:rsid w:val="00E519A2"/>
    <w:rsid w:val="00E51AC7"/>
    <w:rsid w:val="00E51D0F"/>
    <w:rsid w:val="00E52692"/>
    <w:rsid w:val="00E5358E"/>
    <w:rsid w:val="00E53FFA"/>
    <w:rsid w:val="00E5400F"/>
    <w:rsid w:val="00E54C5A"/>
    <w:rsid w:val="00E54D08"/>
    <w:rsid w:val="00E5558F"/>
    <w:rsid w:val="00E5562D"/>
    <w:rsid w:val="00E565A0"/>
    <w:rsid w:val="00E56ADE"/>
    <w:rsid w:val="00E57C41"/>
    <w:rsid w:val="00E607FB"/>
    <w:rsid w:val="00E623F1"/>
    <w:rsid w:val="00E632A5"/>
    <w:rsid w:val="00E63589"/>
    <w:rsid w:val="00E6380B"/>
    <w:rsid w:val="00E6398A"/>
    <w:rsid w:val="00E63E7B"/>
    <w:rsid w:val="00E63EEC"/>
    <w:rsid w:val="00E64CE0"/>
    <w:rsid w:val="00E65FE4"/>
    <w:rsid w:val="00E660F7"/>
    <w:rsid w:val="00E66BF1"/>
    <w:rsid w:val="00E673B7"/>
    <w:rsid w:val="00E676D5"/>
    <w:rsid w:val="00E67D07"/>
    <w:rsid w:val="00E705C1"/>
    <w:rsid w:val="00E7104E"/>
    <w:rsid w:val="00E71805"/>
    <w:rsid w:val="00E72458"/>
    <w:rsid w:val="00E72B95"/>
    <w:rsid w:val="00E74136"/>
    <w:rsid w:val="00E74C0B"/>
    <w:rsid w:val="00E765C9"/>
    <w:rsid w:val="00E76EE4"/>
    <w:rsid w:val="00E773E9"/>
    <w:rsid w:val="00E8000B"/>
    <w:rsid w:val="00E8146B"/>
    <w:rsid w:val="00E81961"/>
    <w:rsid w:val="00E83386"/>
    <w:rsid w:val="00E84371"/>
    <w:rsid w:val="00E862B6"/>
    <w:rsid w:val="00E8700E"/>
    <w:rsid w:val="00E87AF6"/>
    <w:rsid w:val="00E87F8A"/>
    <w:rsid w:val="00E9017E"/>
    <w:rsid w:val="00E9054C"/>
    <w:rsid w:val="00E9060E"/>
    <w:rsid w:val="00E90978"/>
    <w:rsid w:val="00E928F5"/>
    <w:rsid w:val="00E92977"/>
    <w:rsid w:val="00E92AD4"/>
    <w:rsid w:val="00E92D5D"/>
    <w:rsid w:val="00E940FA"/>
    <w:rsid w:val="00E964B1"/>
    <w:rsid w:val="00E9663E"/>
    <w:rsid w:val="00E96B6D"/>
    <w:rsid w:val="00E974C7"/>
    <w:rsid w:val="00E97F69"/>
    <w:rsid w:val="00EA034C"/>
    <w:rsid w:val="00EA07CE"/>
    <w:rsid w:val="00EA1618"/>
    <w:rsid w:val="00EA18AF"/>
    <w:rsid w:val="00EA1994"/>
    <w:rsid w:val="00EA1ADC"/>
    <w:rsid w:val="00EA216B"/>
    <w:rsid w:val="00EA2623"/>
    <w:rsid w:val="00EA30AB"/>
    <w:rsid w:val="00EA3A61"/>
    <w:rsid w:val="00EA4D7E"/>
    <w:rsid w:val="00EA68CA"/>
    <w:rsid w:val="00EA6BF2"/>
    <w:rsid w:val="00EA7475"/>
    <w:rsid w:val="00EB0112"/>
    <w:rsid w:val="00EB0DFA"/>
    <w:rsid w:val="00EB10C9"/>
    <w:rsid w:val="00EB31D6"/>
    <w:rsid w:val="00EB399E"/>
    <w:rsid w:val="00EB430F"/>
    <w:rsid w:val="00EB543E"/>
    <w:rsid w:val="00EB62A4"/>
    <w:rsid w:val="00EB7A1E"/>
    <w:rsid w:val="00EB7A74"/>
    <w:rsid w:val="00EC04AC"/>
    <w:rsid w:val="00EC05F0"/>
    <w:rsid w:val="00EC1CE2"/>
    <w:rsid w:val="00EC1F11"/>
    <w:rsid w:val="00EC2177"/>
    <w:rsid w:val="00EC2708"/>
    <w:rsid w:val="00EC38D2"/>
    <w:rsid w:val="00EC3A6D"/>
    <w:rsid w:val="00EC3D92"/>
    <w:rsid w:val="00EC3EBF"/>
    <w:rsid w:val="00EC3FD9"/>
    <w:rsid w:val="00EC4B41"/>
    <w:rsid w:val="00EC5DEB"/>
    <w:rsid w:val="00EC5EB7"/>
    <w:rsid w:val="00EC69AF"/>
    <w:rsid w:val="00EC70EE"/>
    <w:rsid w:val="00ED0CE3"/>
    <w:rsid w:val="00ED1405"/>
    <w:rsid w:val="00ED1559"/>
    <w:rsid w:val="00ED2070"/>
    <w:rsid w:val="00ED245F"/>
    <w:rsid w:val="00ED2BDF"/>
    <w:rsid w:val="00ED2E1B"/>
    <w:rsid w:val="00ED3628"/>
    <w:rsid w:val="00ED4145"/>
    <w:rsid w:val="00ED4BFD"/>
    <w:rsid w:val="00ED6365"/>
    <w:rsid w:val="00ED6956"/>
    <w:rsid w:val="00ED6D91"/>
    <w:rsid w:val="00ED7A1C"/>
    <w:rsid w:val="00ED7EA7"/>
    <w:rsid w:val="00EE0246"/>
    <w:rsid w:val="00EE0CBB"/>
    <w:rsid w:val="00EE1397"/>
    <w:rsid w:val="00EE13E4"/>
    <w:rsid w:val="00EE17E2"/>
    <w:rsid w:val="00EE1E07"/>
    <w:rsid w:val="00EE2321"/>
    <w:rsid w:val="00EE2CF9"/>
    <w:rsid w:val="00EE37F0"/>
    <w:rsid w:val="00EE3AA0"/>
    <w:rsid w:val="00EE3B68"/>
    <w:rsid w:val="00EE4010"/>
    <w:rsid w:val="00EE55EC"/>
    <w:rsid w:val="00EE5D8D"/>
    <w:rsid w:val="00EE5E5B"/>
    <w:rsid w:val="00EE5F14"/>
    <w:rsid w:val="00EE6063"/>
    <w:rsid w:val="00EE6A6F"/>
    <w:rsid w:val="00EE6C8B"/>
    <w:rsid w:val="00EE70A3"/>
    <w:rsid w:val="00EF0062"/>
    <w:rsid w:val="00EF0A58"/>
    <w:rsid w:val="00EF1228"/>
    <w:rsid w:val="00EF1E45"/>
    <w:rsid w:val="00EF1EAF"/>
    <w:rsid w:val="00EF269D"/>
    <w:rsid w:val="00EF2735"/>
    <w:rsid w:val="00EF2BEF"/>
    <w:rsid w:val="00EF330B"/>
    <w:rsid w:val="00EF34DF"/>
    <w:rsid w:val="00EF4421"/>
    <w:rsid w:val="00EF483E"/>
    <w:rsid w:val="00EF538F"/>
    <w:rsid w:val="00EF6BEA"/>
    <w:rsid w:val="00EF735B"/>
    <w:rsid w:val="00EF7398"/>
    <w:rsid w:val="00F034CF"/>
    <w:rsid w:val="00F03753"/>
    <w:rsid w:val="00F03798"/>
    <w:rsid w:val="00F037FC"/>
    <w:rsid w:val="00F03A07"/>
    <w:rsid w:val="00F03EE1"/>
    <w:rsid w:val="00F05203"/>
    <w:rsid w:val="00F057B7"/>
    <w:rsid w:val="00F05E27"/>
    <w:rsid w:val="00F06369"/>
    <w:rsid w:val="00F06849"/>
    <w:rsid w:val="00F06D3C"/>
    <w:rsid w:val="00F07370"/>
    <w:rsid w:val="00F07620"/>
    <w:rsid w:val="00F10792"/>
    <w:rsid w:val="00F10992"/>
    <w:rsid w:val="00F11855"/>
    <w:rsid w:val="00F1213B"/>
    <w:rsid w:val="00F12AD2"/>
    <w:rsid w:val="00F133C0"/>
    <w:rsid w:val="00F15256"/>
    <w:rsid w:val="00F158EB"/>
    <w:rsid w:val="00F16DFF"/>
    <w:rsid w:val="00F16EB6"/>
    <w:rsid w:val="00F171C1"/>
    <w:rsid w:val="00F17710"/>
    <w:rsid w:val="00F1778B"/>
    <w:rsid w:val="00F202ED"/>
    <w:rsid w:val="00F20AB9"/>
    <w:rsid w:val="00F22329"/>
    <w:rsid w:val="00F23D25"/>
    <w:rsid w:val="00F248B8"/>
    <w:rsid w:val="00F26907"/>
    <w:rsid w:val="00F26E87"/>
    <w:rsid w:val="00F26F4C"/>
    <w:rsid w:val="00F277B9"/>
    <w:rsid w:val="00F305CD"/>
    <w:rsid w:val="00F3085C"/>
    <w:rsid w:val="00F30F82"/>
    <w:rsid w:val="00F31771"/>
    <w:rsid w:val="00F3233B"/>
    <w:rsid w:val="00F33EA8"/>
    <w:rsid w:val="00F3425E"/>
    <w:rsid w:val="00F344FB"/>
    <w:rsid w:val="00F348BA"/>
    <w:rsid w:val="00F36639"/>
    <w:rsid w:val="00F37C4B"/>
    <w:rsid w:val="00F400AC"/>
    <w:rsid w:val="00F40C41"/>
    <w:rsid w:val="00F41E01"/>
    <w:rsid w:val="00F42733"/>
    <w:rsid w:val="00F431B0"/>
    <w:rsid w:val="00F43B7C"/>
    <w:rsid w:val="00F445F1"/>
    <w:rsid w:val="00F44D0B"/>
    <w:rsid w:val="00F4548D"/>
    <w:rsid w:val="00F46AA5"/>
    <w:rsid w:val="00F47CA8"/>
    <w:rsid w:val="00F5056D"/>
    <w:rsid w:val="00F51E74"/>
    <w:rsid w:val="00F52D2A"/>
    <w:rsid w:val="00F5527B"/>
    <w:rsid w:val="00F5553D"/>
    <w:rsid w:val="00F55C7A"/>
    <w:rsid w:val="00F56548"/>
    <w:rsid w:val="00F56E57"/>
    <w:rsid w:val="00F56F7A"/>
    <w:rsid w:val="00F57908"/>
    <w:rsid w:val="00F6055C"/>
    <w:rsid w:val="00F60844"/>
    <w:rsid w:val="00F612B3"/>
    <w:rsid w:val="00F6171A"/>
    <w:rsid w:val="00F62644"/>
    <w:rsid w:val="00F6280B"/>
    <w:rsid w:val="00F628EE"/>
    <w:rsid w:val="00F62DAE"/>
    <w:rsid w:val="00F63848"/>
    <w:rsid w:val="00F638FA"/>
    <w:rsid w:val="00F63CF3"/>
    <w:rsid w:val="00F64EF6"/>
    <w:rsid w:val="00F650E6"/>
    <w:rsid w:val="00F659E9"/>
    <w:rsid w:val="00F6630E"/>
    <w:rsid w:val="00F663DD"/>
    <w:rsid w:val="00F66717"/>
    <w:rsid w:val="00F66A58"/>
    <w:rsid w:val="00F6733D"/>
    <w:rsid w:val="00F67341"/>
    <w:rsid w:val="00F6745D"/>
    <w:rsid w:val="00F677CA"/>
    <w:rsid w:val="00F67AAD"/>
    <w:rsid w:val="00F67C59"/>
    <w:rsid w:val="00F67D2E"/>
    <w:rsid w:val="00F70225"/>
    <w:rsid w:val="00F70432"/>
    <w:rsid w:val="00F713CB"/>
    <w:rsid w:val="00F719D1"/>
    <w:rsid w:val="00F722A7"/>
    <w:rsid w:val="00F722F6"/>
    <w:rsid w:val="00F727D1"/>
    <w:rsid w:val="00F72C7C"/>
    <w:rsid w:val="00F730FE"/>
    <w:rsid w:val="00F73481"/>
    <w:rsid w:val="00F75DB9"/>
    <w:rsid w:val="00F7638D"/>
    <w:rsid w:val="00F77B86"/>
    <w:rsid w:val="00F77DB1"/>
    <w:rsid w:val="00F77EEA"/>
    <w:rsid w:val="00F8155D"/>
    <w:rsid w:val="00F8188B"/>
    <w:rsid w:val="00F81F6E"/>
    <w:rsid w:val="00F8396D"/>
    <w:rsid w:val="00F83FF3"/>
    <w:rsid w:val="00F850FC"/>
    <w:rsid w:val="00F85BF9"/>
    <w:rsid w:val="00F85E5D"/>
    <w:rsid w:val="00F85F77"/>
    <w:rsid w:val="00F8686D"/>
    <w:rsid w:val="00F86AEE"/>
    <w:rsid w:val="00F8718C"/>
    <w:rsid w:val="00F8797C"/>
    <w:rsid w:val="00F90632"/>
    <w:rsid w:val="00F90B4D"/>
    <w:rsid w:val="00F910E9"/>
    <w:rsid w:val="00F91477"/>
    <w:rsid w:val="00F91CD2"/>
    <w:rsid w:val="00F923A9"/>
    <w:rsid w:val="00F92A23"/>
    <w:rsid w:val="00F92BB1"/>
    <w:rsid w:val="00F93C83"/>
    <w:rsid w:val="00F9401D"/>
    <w:rsid w:val="00F94578"/>
    <w:rsid w:val="00F946DF"/>
    <w:rsid w:val="00F95B4A"/>
    <w:rsid w:val="00F961A6"/>
    <w:rsid w:val="00FA033F"/>
    <w:rsid w:val="00FA0920"/>
    <w:rsid w:val="00FA0A50"/>
    <w:rsid w:val="00FA1554"/>
    <w:rsid w:val="00FA1E24"/>
    <w:rsid w:val="00FA2588"/>
    <w:rsid w:val="00FA3124"/>
    <w:rsid w:val="00FA3984"/>
    <w:rsid w:val="00FA548F"/>
    <w:rsid w:val="00FA5DB7"/>
    <w:rsid w:val="00FA6B03"/>
    <w:rsid w:val="00FA71DD"/>
    <w:rsid w:val="00FA7CEF"/>
    <w:rsid w:val="00FB00B7"/>
    <w:rsid w:val="00FB07DC"/>
    <w:rsid w:val="00FB119E"/>
    <w:rsid w:val="00FB2CF0"/>
    <w:rsid w:val="00FB3536"/>
    <w:rsid w:val="00FB3839"/>
    <w:rsid w:val="00FB4103"/>
    <w:rsid w:val="00FB46F4"/>
    <w:rsid w:val="00FB4D61"/>
    <w:rsid w:val="00FB5486"/>
    <w:rsid w:val="00FB57C8"/>
    <w:rsid w:val="00FB5E8B"/>
    <w:rsid w:val="00FC04C3"/>
    <w:rsid w:val="00FC0DEF"/>
    <w:rsid w:val="00FC1F5C"/>
    <w:rsid w:val="00FC27FF"/>
    <w:rsid w:val="00FC3D76"/>
    <w:rsid w:val="00FC48A4"/>
    <w:rsid w:val="00FC4917"/>
    <w:rsid w:val="00FC4DB5"/>
    <w:rsid w:val="00FC53CF"/>
    <w:rsid w:val="00FC6927"/>
    <w:rsid w:val="00FC6EFF"/>
    <w:rsid w:val="00FC76CC"/>
    <w:rsid w:val="00FD07DB"/>
    <w:rsid w:val="00FD0A0C"/>
    <w:rsid w:val="00FD0EAD"/>
    <w:rsid w:val="00FD147F"/>
    <w:rsid w:val="00FD1758"/>
    <w:rsid w:val="00FD29A1"/>
    <w:rsid w:val="00FD2E72"/>
    <w:rsid w:val="00FD3885"/>
    <w:rsid w:val="00FD3909"/>
    <w:rsid w:val="00FD44CD"/>
    <w:rsid w:val="00FD452C"/>
    <w:rsid w:val="00FD5318"/>
    <w:rsid w:val="00FD5734"/>
    <w:rsid w:val="00FD6F6F"/>
    <w:rsid w:val="00FD7461"/>
    <w:rsid w:val="00FD7D4E"/>
    <w:rsid w:val="00FE0B1A"/>
    <w:rsid w:val="00FE0B7B"/>
    <w:rsid w:val="00FE1061"/>
    <w:rsid w:val="00FE1AE1"/>
    <w:rsid w:val="00FE2782"/>
    <w:rsid w:val="00FE3174"/>
    <w:rsid w:val="00FE3EB0"/>
    <w:rsid w:val="00FE408E"/>
    <w:rsid w:val="00FE464F"/>
    <w:rsid w:val="00FE70D0"/>
    <w:rsid w:val="00FE7A5B"/>
    <w:rsid w:val="00FE7F60"/>
    <w:rsid w:val="00FF1726"/>
    <w:rsid w:val="00FF1E49"/>
    <w:rsid w:val="00FF20DF"/>
    <w:rsid w:val="00FF3147"/>
    <w:rsid w:val="00FF480A"/>
    <w:rsid w:val="00FF51D1"/>
    <w:rsid w:val="00FF6045"/>
    <w:rsid w:val="00FF61C3"/>
    <w:rsid w:val="00FF69C6"/>
    <w:rsid w:val="00FF75A9"/>
    <w:rsid w:val="00FF7C1F"/>
    <w:rsid w:val="010C3DC8"/>
    <w:rsid w:val="011411D4"/>
    <w:rsid w:val="06945058"/>
    <w:rsid w:val="0A2D48BF"/>
    <w:rsid w:val="0C3D20A1"/>
    <w:rsid w:val="0D126C01"/>
    <w:rsid w:val="0D200115"/>
    <w:rsid w:val="0DC17C9E"/>
    <w:rsid w:val="0DE820DC"/>
    <w:rsid w:val="0FF33436"/>
    <w:rsid w:val="1058445F"/>
    <w:rsid w:val="10BF1885"/>
    <w:rsid w:val="123A6B73"/>
    <w:rsid w:val="160E07BD"/>
    <w:rsid w:val="17103863"/>
    <w:rsid w:val="173D342E"/>
    <w:rsid w:val="18DE63DD"/>
    <w:rsid w:val="1971594C"/>
    <w:rsid w:val="1B9C71DA"/>
    <w:rsid w:val="1BCD57AB"/>
    <w:rsid w:val="1DAB6F3A"/>
    <w:rsid w:val="1DBA3CD2"/>
    <w:rsid w:val="1FA94802"/>
    <w:rsid w:val="206B48C0"/>
    <w:rsid w:val="23512FFE"/>
    <w:rsid w:val="28F07737"/>
    <w:rsid w:val="2A290739"/>
    <w:rsid w:val="2E6F393B"/>
    <w:rsid w:val="2EFA5A9E"/>
    <w:rsid w:val="2F2730EA"/>
    <w:rsid w:val="30866529"/>
    <w:rsid w:val="308D1737"/>
    <w:rsid w:val="30DB3A35"/>
    <w:rsid w:val="32B2363B"/>
    <w:rsid w:val="339C35B9"/>
    <w:rsid w:val="34A075E3"/>
    <w:rsid w:val="35584392"/>
    <w:rsid w:val="35CE47D2"/>
    <w:rsid w:val="35D21D5F"/>
    <w:rsid w:val="378D25B5"/>
    <w:rsid w:val="3B5B576D"/>
    <w:rsid w:val="3D267363"/>
    <w:rsid w:val="3E9A3641"/>
    <w:rsid w:val="3F692A15"/>
    <w:rsid w:val="3FD1113F"/>
    <w:rsid w:val="40DC06F8"/>
    <w:rsid w:val="40EF6094"/>
    <w:rsid w:val="42056EE1"/>
    <w:rsid w:val="433E465F"/>
    <w:rsid w:val="443538F2"/>
    <w:rsid w:val="44667944"/>
    <w:rsid w:val="455F7B5C"/>
    <w:rsid w:val="48053BFA"/>
    <w:rsid w:val="4D19368B"/>
    <w:rsid w:val="4E233B3D"/>
    <w:rsid w:val="4F9F68AD"/>
    <w:rsid w:val="50691CD6"/>
    <w:rsid w:val="51563A00"/>
    <w:rsid w:val="52382F55"/>
    <w:rsid w:val="52971E0E"/>
    <w:rsid w:val="53554F1A"/>
    <w:rsid w:val="553E2FE6"/>
    <w:rsid w:val="587D0EB9"/>
    <w:rsid w:val="594B060D"/>
    <w:rsid w:val="5B187904"/>
    <w:rsid w:val="5BB62C85"/>
    <w:rsid w:val="5D182212"/>
    <w:rsid w:val="5E45203A"/>
    <w:rsid w:val="5EEF3BE2"/>
    <w:rsid w:val="5F59087D"/>
    <w:rsid w:val="5F864BC4"/>
    <w:rsid w:val="63702F31"/>
    <w:rsid w:val="638E7F62"/>
    <w:rsid w:val="64733A58"/>
    <w:rsid w:val="64B07FAE"/>
    <w:rsid w:val="673100D9"/>
    <w:rsid w:val="68E40DA4"/>
    <w:rsid w:val="69660078"/>
    <w:rsid w:val="6A751F13"/>
    <w:rsid w:val="6C0C74AE"/>
    <w:rsid w:val="6D07276D"/>
    <w:rsid w:val="6E054C0E"/>
    <w:rsid w:val="6FF07C32"/>
    <w:rsid w:val="70057BD7"/>
    <w:rsid w:val="707951D4"/>
    <w:rsid w:val="71270FB3"/>
    <w:rsid w:val="718438CB"/>
    <w:rsid w:val="71D80DD7"/>
    <w:rsid w:val="71E857EE"/>
    <w:rsid w:val="7351733F"/>
    <w:rsid w:val="75A803DE"/>
    <w:rsid w:val="78042B76"/>
    <w:rsid w:val="79C60EB9"/>
    <w:rsid w:val="79D06969"/>
    <w:rsid w:val="79D378EE"/>
    <w:rsid w:val="7C8548D8"/>
    <w:rsid w:val="7CD01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qFormat="1"/>
    <w:lsdException w:name="index 3" w:locked="1" w:semiHidden="1" w:unhideWhenUsed="1" w:qFormat="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qFormat="1"/>
    <w:lsdException w:name="index 8" w:locked="1" w:semiHidden="1" w:unhideWhenUsed="1" w:qFormat="1"/>
    <w:lsdException w:name="index 9" w:locked="1" w:semiHidden="1" w:unhideWhenUsed="1" w:qFormat="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39" w:unhideWhenUsed="1" w:qFormat="1"/>
    <w:lsdException w:name="toc 9" w:locked="1" w:semiHidden="1" w:uiPriority="39" w:unhideWhenUsed="1" w:qFormat="1"/>
    <w:lsdException w:name="Normal Indent" w:locked="1" w:semiHidden="1" w:unhideWhenUsed="1" w:qFormat="1"/>
    <w:lsdException w:name="footnote text" w:locked="1" w:semiHidden="1" w:unhideWhenUsed="1" w:qFormat="1"/>
    <w:lsdException w:name="annotation text" w:locked="1" w:semiHidden="1" w:unhideWhenUsed="1" w:qFormat="1"/>
    <w:lsdException w:name="header" w:locked="1" w:semiHidden="1" w:uiPriority="99" w:unhideWhenUsed="1" w:qFormat="1"/>
    <w:lsdException w:name="footer" w:locked="1" w:semiHidden="1" w:uiPriority="99" w:unhideWhenUsed="1" w:qFormat="1"/>
    <w:lsdException w:name="index heading" w:locked="1" w:semiHidden="1" w:unhideWhenUsed="1" w:qFormat="1"/>
    <w:lsdException w:name="caption" w:locked="1" w:semiHidden="1" w:unhideWhenUsed="1" w:qFormat="1"/>
    <w:lsdException w:name="table of figures" w:locked="1" w:semiHidden="1" w:uiPriority="99" w:unhideWhenUsed="1" w:qFormat="1"/>
    <w:lsdException w:name="envelope address" w:locked="1" w:semiHidden="1" w:unhideWhenUsed="1" w:qFormat="1"/>
    <w:lsdException w:name="envelope return" w:locked="1" w:semiHidden="1" w:unhideWhenUsed="1" w:qFormat="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iPriority="99" w:unhideWhenUsed="1" w:qFormat="1"/>
    <w:lsdException w:name="endnote reference" w:locked="1" w:semiHidden="1" w:uiPriority="99" w:unhideWhenUsed="1" w:qFormat="1"/>
    <w:lsdException w:name="endnote text" w:locked="1" w:semiHidden="1" w:uiPriority="99" w:unhideWhenUsed="1" w:qFormat="1"/>
    <w:lsdException w:name="table of authorities" w:locked="1" w:semiHidden="1" w:unhideWhenUsed="1" w:qFormat="1"/>
    <w:lsdException w:name="macro" w:locked="1" w:semiHidden="1" w:unhideWhenUsed="1" w:qFormat="1"/>
    <w:lsdException w:name="toa heading" w:locked="1" w:semiHidden="1" w:unhideWhenUsed="1" w:qFormat="1"/>
    <w:lsdException w:name="List" w:locked="1" w:semiHidden="1" w:uiPriority="99" w:unhideWhenUsed="1" w:qFormat="1"/>
    <w:lsdException w:name="List Bullet" w:locked="1" w:semiHidden="1" w:unhideWhenUsed="1" w:qFormat="1"/>
    <w:lsdException w:name="List Number" w:locked="1" w:semiHidden="1" w:qFormat="1"/>
    <w:lsdException w:name="List 2" w:locked="1" w:semiHidden="1" w:unhideWhenUsed="1" w:qFormat="1"/>
    <w:lsdException w:name="List 3" w:locked="1" w:semiHidden="1" w:uiPriority="99" w:unhideWhenUsed="1" w:qFormat="1"/>
    <w:lsdException w:name="List 4" w:locked="1" w:semiHidden="1" w:qFormat="1"/>
    <w:lsdException w:name="List 5" w:locked="1" w:semiHidden="1" w:qFormat="1"/>
    <w:lsdException w:name="List Bullet 2" w:locked="1" w:semiHidden="1" w:unhideWhenUsed="1" w:qFormat="1"/>
    <w:lsdException w:name="List Bullet 3" w:locked="1" w:semiHidden="1" w:unhideWhenUsed="1" w:qFormat="1"/>
    <w:lsdException w:name="List Bullet 4" w:locked="1" w:semiHidden="1" w:unhideWhenUsed="1" w:qFormat="1"/>
    <w:lsdException w:name="List Bullet 5" w:locked="1" w:semiHidden="1" w:unhideWhenUsed="1" w:qFormat="1"/>
    <w:lsdException w:name="List Number 2" w:locked="1" w:semiHidden="1" w:unhideWhenUsed="1" w:qFormat="1"/>
    <w:lsdException w:name="List Number 3" w:locked="1" w:semiHidden="1" w:unhideWhenUsed="1" w:qFormat="1"/>
    <w:lsdException w:name="List Number 4" w:locked="1" w:semiHidden="1" w:unhideWhenUsed="1" w:qFormat="1"/>
    <w:lsdException w:name="List Number 5" w:locked="1" w:semiHidden="1" w:unhideWhenUsed="1" w:qFormat="1"/>
    <w:lsdException w:name="Title" w:locked="1" w:qFormat="1"/>
    <w:lsdException w:name="Closing" w:locked="1" w:semiHidden="1" w:unhideWhenUsed="1" w:qFormat="1"/>
    <w:lsdException w:name="Signature" w:locked="1" w:semiHidden="1" w:unhideWhenUsed="1" w:qFormat="1"/>
    <w:lsdException w:name="Default Paragraph Font" w:semiHidden="1" w:uiPriority="1" w:unhideWhenUsed="1" w:qFormat="1"/>
    <w:lsdException w:name="Body Text" w:locked="1" w:semiHidden="1" w:unhideWhenUsed="1" w:qFormat="1"/>
    <w:lsdException w:name="Body Text Indent" w:locked="1" w:semiHidden="1" w:unhideWhenUsed="1" w:qFormat="1"/>
    <w:lsdException w:name="List Continue" w:locked="1" w:semiHidden="1" w:unhideWhenUsed="1" w:qFormat="1"/>
    <w:lsdException w:name="List Continue 2" w:locked="1" w:semiHidden="1" w:unhideWhenUsed="1" w:qFormat="1"/>
    <w:lsdException w:name="List Continue 3" w:locked="1" w:semiHidden="1" w:unhideWhenUsed="1" w:qFormat="1"/>
    <w:lsdException w:name="List Continue 4" w:locked="1" w:semiHidden="1" w:unhideWhenUsed="1" w:qFormat="1"/>
    <w:lsdException w:name="List Continue 5" w:locked="1" w:semiHidden="1" w:unhideWhenUsed="1" w:qFormat="1"/>
    <w:lsdException w:name="Message Header" w:locked="1" w:semiHidden="1" w:unhideWhenUsed="1" w:qFormat="1"/>
    <w:lsdException w:name="Subtitle" w:locked="1" w:qFormat="1"/>
    <w:lsdException w:name="Salutation" w:locked="1" w:semiHidden="1" w:qFormat="1"/>
    <w:lsdException w:name="Date" w:locked="1" w:semiHidden="1" w:qFormat="1"/>
    <w:lsdException w:name="Body Text First Indent" w:locked="1" w:semiHidden="1" w:qFormat="1"/>
    <w:lsdException w:name="Body Text First Indent 2" w:locked="1" w:semiHidden="1" w:unhideWhenUsed="1" w:qFormat="1"/>
    <w:lsdException w:name="Note Heading" w:locked="1" w:semiHidden="1" w:unhideWhenUsed="1" w:qFormat="1"/>
    <w:lsdException w:name="Body Text 2" w:locked="1" w:semiHidden="1" w:unhideWhenUsed="1" w:qFormat="1"/>
    <w:lsdException w:name="Body Text 3" w:locked="1" w:semiHidden="1" w:unhideWhenUsed="1" w:qFormat="1"/>
    <w:lsdException w:name="Body Text Indent 2" w:locked="1" w:semiHidden="1" w:unhideWhenUsed="1" w:qFormat="1"/>
    <w:lsdException w:name="Body Text Indent 3" w:locked="1" w:semiHidden="1" w:unhideWhenUsed="1" w:qFormat="1"/>
    <w:lsdException w:name="Block Text" w:locked="1" w:semiHidden="1" w:unhideWhenUsed="1" w:qFormat="1"/>
    <w:lsdException w:name="Hyperlink" w:locked="1" w:semiHidden="1" w:uiPriority="99" w:unhideWhenUsed="1" w:qFormat="1"/>
    <w:lsdException w:name="FollowedHyperlink" w:locked="1" w:semiHidden="1" w:uiPriority="99" w:unhideWhenUsed="1" w:qFormat="1"/>
    <w:lsdException w:name="Strong" w:locked="1" w:uiPriority="22" w:qFormat="1"/>
    <w:lsdException w:name="Emphasis" w:locked="1" w:uiPriority="20" w:qFormat="1"/>
    <w:lsdException w:name="Document Map" w:locked="1" w:semiHidden="1" w:unhideWhenUsed="1" w:qFormat="1"/>
    <w:lsdException w:name="Plain Text" w:locked="1" w:semiHidden="1" w:unhideWhenUsed="1" w:qFormat="1"/>
    <w:lsdException w:name="E-mail Signature" w:locked="1" w:semiHidden="1" w:unhideWhenUsed="1" w:qFormat="1"/>
    <w:lsdException w:name="HTML Top of Form" w:semiHidden="1" w:uiPriority="99" w:unhideWhenUsed="1"/>
    <w:lsdException w:name="HTML Bottom of Form" w:semiHidden="1" w:uiPriority="99" w:unhideWhenUsed="1"/>
    <w:lsdException w:name="Normal (Web)" w:locked="1" w:semiHidden="1" w:uiPriority="99" w:unhideWhenUsed="1" w:qFormat="1"/>
    <w:lsdException w:name="HTML Acronym" w:locked="1" w:semiHidden="1" w:unhideWhenUsed="1" w:qFormat="1"/>
    <w:lsdException w:name="HTML Address" w:locked="1" w:semiHidden="1" w:unhideWhenUsed="1" w:qFormat="1"/>
    <w:lsdException w:name="HTML Cite" w:locked="1" w:semiHidden="1" w:unhideWhenUsed="1" w:qFormat="1"/>
    <w:lsdException w:name="HTML Code" w:locked="1" w:semiHidden="1" w:unhideWhenUsed="1" w:qFormat="1"/>
    <w:lsdException w:name="HTML Definition" w:locked="1" w:semiHidden="1" w:unhideWhenUsed="1" w:qFormat="1"/>
    <w:lsdException w:name="HTML Keyboard" w:locked="1" w:semiHidden="1" w:unhideWhenUsed="1" w:qFormat="1"/>
    <w:lsdException w:name="HTML Preformatted" w:locked="1" w:semiHidden="1" w:uiPriority="99" w:unhideWhenUsed="1" w:qFormat="1"/>
    <w:lsdException w:name="HTML Sample" w:locked="1" w:semiHidden="1" w:unhideWhenUsed="1" w:qFormat="1"/>
    <w:lsdException w:name="HTML Typewriter" w:locked="1" w:semiHidden="1" w:unhideWhenUsed="1" w:qFormat="1"/>
    <w:lsdException w:name="HTML Variable" w:locked="1" w:semiHidden="1" w:unhideWhenUsed="1" w:qFormat="1"/>
    <w:lsdException w:name="Normal Table" w:semiHidden="1" w:uiPriority="99" w:unhideWhenUsed="1" w:qFormat="1"/>
    <w:lsdException w:name="annotation subject" w:locked="1"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qFormat="1"/>
    <w:lsdException w:name="Table Simple 2" w:locked="1" w:semiHidden="1" w:unhideWhenUsed="1" w:qFormat="1"/>
    <w:lsdException w:name="Table Simple 3" w:locked="1" w:semiHidden="1" w:unhideWhenUsed="1" w:qFormat="1"/>
    <w:lsdException w:name="Table Classic 1" w:locked="1" w:semiHidden="1" w:unhideWhenUsed="1" w:qFormat="1"/>
    <w:lsdException w:name="Table Classic 2" w:locked="1" w:semiHidden="1" w:unhideWhenUsed="1" w:qFormat="1"/>
    <w:lsdException w:name="Table Classic 3" w:locked="1" w:semiHidden="1" w:unhideWhenUsed="1" w:qFormat="1"/>
    <w:lsdException w:name="Table Classic 4" w:locked="1" w:semiHidden="1" w:unhideWhenUsed="1" w:qFormat="1"/>
    <w:lsdException w:name="Table Colorful 1" w:locked="1" w:semiHidden="1" w:unhideWhenUsed="1" w:qFormat="1"/>
    <w:lsdException w:name="Table Colorful 2" w:locked="1" w:semiHidden="1" w:unhideWhenUsed="1" w:qFormat="1"/>
    <w:lsdException w:name="Table Colorful 3" w:locked="1" w:semiHidden="1" w:unhideWhenUsed="1" w:qFormat="1"/>
    <w:lsdException w:name="Table Columns 1" w:locked="1" w:semiHidden="1" w:unhideWhenUsed="1" w:qFormat="1"/>
    <w:lsdException w:name="Table Columns 2" w:locked="1" w:semiHidden="1" w:unhideWhenUsed="1" w:qFormat="1"/>
    <w:lsdException w:name="Table Columns 3" w:locked="1" w:semiHidden="1" w:unhideWhenUsed="1" w:qFormat="1"/>
    <w:lsdException w:name="Table Columns 4" w:locked="1" w:semiHidden="1" w:unhideWhenUsed="1" w:qFormat="1"/>
    <w:lsdException w:name="Table Columns 5" w:locked="1" w:semiHidden="1" w:unhideWhenUsed="1" w:qFormat="1"/>
    <w:lsdException w:name="Table Grid 1" w:locked="1" w:semiHidden="1" w:unhideWhenUsed="1" w:qFormat="1"/>
    <w:lsdException w:name="Table Grid 2" w:locked="1" w:semiHidden="1" w:unhideWhenUsed="1" w:qFormat="1"/>
    <w:lsdException w:name="Table Grid 3" w:locked="1" w:semiHidden="1" w:unhideWhenUsed="1" w:qFormat="1"/>
    <w:lsdException w:name="Table Grid 4" w:locked="1" w:semiHidden="1" w:unhideWhenUsed="1" w:qFormat="1"/>
    <w:lsdException w:name="Table Grid 5" w:locked="1" w:semiHidden="1" w:unhideWhenUsed="1" w:qFormat="1"/>
    <w:lsdException w:name="Table Grid 6" w:locked="1" w:semiHidden="1" w:unhideWhenUsed="1" w:qFormat="1"/>
    <w:lsdException w:name="Table Grid 7" w:locked="1" w:semiHidden="1" w:unhideWhenUsed="1" w:qFormat="1"/>
    <w:lsdException w:name="Table Grid 8" w:locked="1" w:semiHidden="1" w:unhideWhenUsed="1" w:qFormat="1"/>
    <w:lsdException w:name="Table List 1" w:locked="1" w:semiHidden="1" w:unhideWhenUsed="1" w:qFormat="1"/>
    <w:lsdException w:name="Table List 2" w:locked="1" w:semiHidden="1" w:unhideWhenUsed="1" w:qFormat="1"/>
    <w:lsdException w:name="Table List 3" w:locked="1" w:semiHidden="1" w:unhideWhenUsed="1" w:qFormat="1"/>
    <w:lsdException w:name="Table List 4" w:locked="1" w:semiHidden="1" w:unhideWhenUsed="1" w:qFormat="1"/>
    <w:lsdException w:name="Table List 5" w:locked="1" w:semiHidden="1" w:unhideWhenUsed="1" w:qFormat="1"/>
    <w:lsdException w:name="Table List 6" w:locked="1" w:semiHidden="1" w:unhideWhenUsed="1" w:qFormat="1"/>
    <w:lsdException w:name="Table List 7" w:locked="1" w:semiHidden="1" w:unhideWhenUsed="1" w:qFormat="1"/>
    <w:lsdException w:name="Table List 8" w:locked="1" w:semiHidden="1" w:unhideWhenUsed="1" w:qFormat="1"/>
    <w:lsdException w:name="Table 3D effects 1" w:locked="1" w:semiHidden="1" w:unhideWhenUsed="1" w:qFormat="1"/>
    <w:lsdException w:name="Table 3D effects 2" w:locked="1" w:semiHidden="1" w:unhideWhenUsed="1" w:qFormat="1"/>
    <w:lsdException w:name="Table 3D effects 3" w:locked="1" w:semiHidden="1" w:unhideWhenUsed="1" w:qFormat="1"/>
    <w:lsdException w:name="Table Contemporary" w:locked="1" w:semiHidden="1" w:unhideWhenUsed="1" w:qFormat="1"/>
    <w:lsdException w:name="Table Elegant" w:locked="1" w:semiHidden="1" w:unhideWhenUsed="1" w:qFormat="1"/>
    <w:lsdException w:name="Table Professional" w:locked="1" w:semiHidden="1" w:unhideWhenUsed="1" w:qFormat="1"/>
    <w:lsdException w:name="Table Subtle 1" w:locked="1" w:semiHidden="1" w:unhideWhenUsed="1" w:qFormat="1"/>
    <w:lsdException w:name="Table Subtle 2" w:locked="1" w:semiHidden="1" w:unhideWhenUsed="1" w:qFormat="1"/>
    <w:lsdException w:name="Table Web 1" w:locked="1" w:semiHidden="1" w:unhideWhenUsed="1" w:qFormat="1"/>
    <w:lsdException w:name="Table Web 2" w:locked="1" w:semiHidden="1" w:unhideWhenUsed="1" w:qFormat="1"/>
    <w:lsdException w:name="Table Web 3" w:locked="1" w:semiHidden="1" w:unhideWhenUsed="1" w:qFormat="1"/>
    <w:lsdException w:name="Balloon Text" w:locked="1" w:semiHidden="1" w:uiPriority="99" w:unhideWhenUsed="1" w:qFormat="1"/>
    <w:lsdException w:name="Table Grid" w:locked="1" w:qFormat="1"/>
    <w:lsdException w:name="Table Theme" w:locked="1"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line="240" w:lineRule="atLeast"/>
      <w:jc w:val="both"/>
    </w:pPr>
    <w:rPr>
      <w:rFonts w:ascii="Arial" w:hAnsi="Arial"/>
      <w:sz w:val="21"/>
      <w:szCs w:val="21"/>
    </w:rPr>
  </w:style>
  <w:style w:type="paragraph" w:styleId="1">
    <w:name w:val="heading 1"/>
    <w:basedOn w:val="3603"/>
    <w:next w:val="a1"/>
    <w:link w:val="10"/>
    <w:qFormat/>
    <w:locked/>
    <w:pPr>
      <w:keepNext/>
      <w:keepLines/>
      <w:numPr>
        <w:numId w:val="1"/>
      </w:numPr>
      <w:pBdr>
        <w:bottom w:val="single" w:sz="48" w:space="1" w:color="auto"/>
      </w:pBdr>
      <w:spacing w:before="600" w:after="330" w:line="578" w:lineRule="auto"/>
      <w:outlineLvl w:val="0"/>
    </w:pPr>
    <w:rPr>
      <w:rFonts w:eastAsia="黑体"/>
      <w:b/>
      <w:bCs/>
      <w:kern w:val="44"/>
      <w:sz w:val="44"/>
      <w:szCs w:val="44"/>
    </w:rPr>
  </w:style>
  <w:style w:type="paragraph" w:styleId="21">
    <w:name w:val="heading 2"/>
    <w:basedOn w:val="3603"/>
    <w:next w:val="a1"/>
    <w:link w:val="22"/>
    <w:qFormat/>
    <w:locked/>
    <w:pPr>
      <w:keepNext/>
      <w:keepLines/>
      <w:widowControl w:val="0"/>
      <w:numPr>
        <w:ilvl w:val="1"/>
        <w:numId w:val="1"/>
      </w:numPr>
      <w:spacing w:before="260" w:after="260"/>
      <w:outlineLvl w:val="1"/>
    </w:pPr>
    <w:rPr>
      <w:rFonts w:eastAsia="黑体"/>
      <w:b/>
      <w:kern w:val="2"/>
      <w:sz w:val="32"/>
    </w:rPr>
  </w:style>
  <w:style w:type="paragraph" w:styleId="31">
    <w:name w:val="heading 3"/>
    <w:basedOn w:val="3603"/>
    <w:next w:val="a1"/>
    <w:link w:val="32"/>
    <w:qFormat/>
    <w:locked/>
    <w:pPr>
      <w:keepNext/>
      <w:keepLines/>
      <w:numPr>
        <w:ilvl w:val="2"/>
        <w:numId w:val="1"/>
      </w:numPr>
      <w:spacing w:before="260" w:after="260" w:line="416" w:lineRule="auto"/>
      <w:outlineLvl w:val="2"/>
    </w:pPr>
    <w:rPr>
      <w:rFonts w:eastAsia="黑体"/>
      <w:b/>
      <w:bCs/>
      <w:sz w:val="30"/>
      <w:szCs w:val="32"/>
    </w:rPr>
  </w:style>
  <w:style w:type="paragraph" w:styleId="41">
    <w:name w:val="heading 4"/>
    <w:basedOn w:val="3603"/>
    <w:next w:val="3603"/>
    <w:link w:val="42"/>
    <w:qFormat/>
    <w:locked/>
    <w:pPr>
      <w:keepNext/>
      <w:keepLines/>
      <w:numPr>
        <w:ilvl w:val="3"/>
        <w:numId w:val="1"/>
      </w:numPr>
      <w:spacing w:line="376" w:lineRule="auto"/>
      <w:outlineLvl w:val="3"/>
    </w:pPr>
    <w:rPr>
      <w:rFonts w:eastAsia="黑体"/>
      <w:b/>
      <w:bCs/>
      <w:sz w:val="24"/>
      <w:szCs w:val="28"/>
    </w:rPr>
  </w:style>
  <w:style w:type="paragraph" w:styleId="51">
    <w:name w:val="heading 5"/>
    <w:basedOn w:val="3603"/>
    <w:next w:val="3603"/>
    <w:link w:val="52"/>
    <w:qFormat/>
    <w:locked/>
    <w:pPr>
      <w:keepNext/>
      <w:keepLines/>
      <w:numPr>
        <w:ilvl w:val="4"/>
        <w:numId w:val="1"/>
      </w:numPr>
      <w:spacing w:before="280" w:after="156" w:line="377" w:lineRule="auto"/>
      <w:outlineLvl w:val="4"/>
    </w:pPr>
    <w:rPr>
      <w:rFonts w:eastAsia="黑体"/>
      <w:b/>
      <w:bCs/>
      <w:sz w:val="24"/>
      <w:szCs w:val="28"/>
    </w:rPr>
  </w:style>
  <w:style w:type="paragraph" w:styleId="6">
    <w:name w:val="heading 6"/>
    <w:basedOn w:val="3603"/>
    <w:next w:val="3603"/>
    <w:link w:val="60"/>
    <w:qFormat/>
    <w:locked/>
    <w:pPr>
      <w:keepNext/>
      <w:keepLines/>
      <w:spacing w:before="240" w:after="64" w:line="320" w:lineRule="auto"/>
      <w:outlineLvl w:val="5"/>
    </w:pPr>
    <w:rPr>
      <w:rFonts w:eastAsia="黑体"/>
      <w:b/>
      <w:bCs/>
      <w:szCs w:val="24"/>
    </w:rPr>
  </w:style>
  <w:style w:type="paragraph" w:styleId="7">
    <w:name w:val="heading 7"/>
    <w:basedOn w:val="a1"/>
    <w:next w:val="a1"/>
    <w:link w:val="70"/>
    <w:qFormat/>
    <w:locked/>
    <w:pPr>
      <w:keepNext/>
      <w:keepLines/>
      <w:spacing w:before="240" w:after="64" w:line="320" w:lineRule="auto"/>
      <w:outlineLvl w:val="6"/>
    </w:pPr>
    <w:rPr>
      <w:rFonts w:eastAsia="黑体"/>
      <w:b/>
      <w:bCs/>
      <w:szCs w:val="24"/>
    </w:rPr>
  </w:style>
  <w:style w:type="paragraph" w:styleId="8">
    <w:name w:val="heading 8"/>
    <w:basedOn w:val="a1"/>
    <w:next w:val="a1"/>
    <w:link w:val="80"/>
    <w:qFormat/>
    <w:locked/>
    <w:pPr>
      <w:keepNext/>
      <w:keepLines/>
      <w:spacing w:before="240" w:after="64" w:line="320" w:lineRule="auto"/>
      <w:outlineLvl w:val="7"/>
    </w:pPr>
    <w:rPr>
      <w:rFonts w:eastAsia="黑体"/>
      <w:szCs w:val="24"/>
    </w:rPr>
  </w:style>
  <w:style w:type="paragraph" w:styleId="9">
    <w:name w:val="heading 9"/>
    <w:basedOn w:val="a1"/>
    <w:next w:val="a1"/>
    <w:link w:val="90"/>
    <w:qFormat/>
    <w:locked/>
    <w:pPr>
      <w:keepNext/>
      <w:keepLines/>
      <w:spacing w:before="240" w:after="64" w:line="320" w:lineRule="auto"/>
      <w:outlineLvl w:val="8"/>
    </w:pPr>
    <w:rPr>
      <w:rFonts w:eastAsia="黑体"/>
      <w:sz w:val="1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603">
    <w:name w:val="正文（奇虎360）"/>
    <w:link w:val="360Char"/>
    <w:qFormat/>
    <w:pPr>
      <w:spacing w:line="300" w:lineRule="auto"/>
    </w:pPr>
    <w:rPr>
      <w:rFonts w:ascii="Arial" w:hAnsi="Arial"/>
      <w:sz w:val="21"/>
      <w:szCs w:val="21"/>
    </w:rPr>
  </w:style>
  <w:style w:type="paragraph" w:styleId="33">
    <w:name w:val="List 3"/>
    <w:basedOn w:val="a1"/>
    <w:uiPriority w:val="99"/>
    <w:qFormat/>
    <w:locked/>
    <w:pPr>
      <w:ind w:leftChars="400" w:left="100" w:hangingChars="200" w:hanging="200"/>
    </w:pPr>
  </w:style>
  <w:style w:type="paragraph" w:styleId="a5">
    <w:name w:val="annotation subject"/>
    <w:basedOn w:val="a6"/>
    <w:next w:val="a6"/>
    <w:semiHidden/>
    <w:qFormat/>
    <w:locked/>
    <w:rPr>
      <w:b/>
      <w:bCs/>
    </w:rPr>
  </w:style>
  <w:style w:type="paragraph" w:styleId="a6">
    <w:name w:val="annotation text"/>
    <w:basedOn w:val="a1"/>
    <w:link w:val="a7"/>
    <w:semiHidden/>
    <w:qFormat/>
    <w:locked/>
    <w:pPr>
      <w:jc w:val="left"/>
    </w:pPr>
  </w:style>
  <w:style w:type="paragraph" w:styleId="71">
    <w:name w:val="toc 7"/>
    <w:basedOn w:val="a1"/>
    <w:next w:val="a1"/>
    <w:uiPriority w:val="39"/>
    <w:qFormat/>
    <w:locked/>
    <w:pPr>
      <w:ind w:left="1260"/>
      <w:jc w:val="left"/>
    </w:pPr>
    <w:rPr>
      <w:rFonts w:ascii="Calibri" w:hAnsi="Calibri"/>
      <w:sz w:val="18"/>
      <w:szCs w:val="18"/>
    </w:rPr>
  </w:style>
  <w:style w:type="paragraph" w:styleId="a8">
    <w:name w:val="Body Text First Indent"/>
    <w:basedOn w:val="a9"/>
    <w:link w:val="aa"/>
    <w:semiHidden/>
    <w:qFormat/>
    <w:locked/>
    <w:pPr>
      <w:ind w:firstLineChars="100" w:firstLine="420"/>
    </w:pPr>
  </w:style>
  <w:style w:type="paragraph" w:styleId="a9">
    <w:name w:val="Body Text"/>
    <w:basedOn w:val="a1"/>
    <w:link w:val="ab"/>
    <w:semiHidden/>
    <w:qFormat/>
    <w:locked/>
    <w:pPr>
      <w:spacing w:after="120"/>
    </w:pPr>
  </w:style>
  <w:style w:type="paragraph" w:styleId="2">
    <w:name w:val="List Number 2"/>
    <w:basedOn w:val="a1"/>
    <w:semiHidden/>
    <w:qFormat/>
    <w:locked/>
    <w:pPr>
      <w:numPr>
        <w:numId w:val="2"/>
      </w:numPr>
    </w:pPr>
  </w:style>
  <w:style w:type="paragraph" w:styleId="ac">
    <w:name w:val="table of authorities"/>
    <w:basedOn w:val="a1"/>
    <w:next w:val="a1"/>
    <w:semiHidden/>
    <w:qFormat/>
    <w:locked/>
    <w:pPr>
      <w:ind w:leftChars="200" w:left="420"/>
    </w:pPr>
  </w:style>
  <w:style w:type="paragraph" w:styleId="ad">
    <w:name w:val="macro"/>
    <w:semiHidden/>
    <w:qFormat/>
    <w:locke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Lines="50"/>
    </w:pPr>
    <w:rPr>
      <w:rFonts w:ascii="Courier New" w:hAnsi="Courier New" w:cs="Courier New"/>
      <w:sz w:val="24"/>
      <w:szCs w:val="24"/>
    </w:rPr>
  </w:style>
  <w:style w:type="paragraph" w:styleId="ae">
    <w:name w:val="Note Heading"/>
    <w:basedOn w:val="a1"/>
    <w:next w:val="a1"/>
    <w:semiHidden/>
    <w:qFormat/>
    <w:locked/>
    <w:pPr>
      <w:jc w:val="center"/>
    </w:pPr>
  </w:style>
  <w:style w:type="paragraph" w:styleId="40">
    <w:name w:val="List Bullet 4"/>
    <w:basedOn w:val="a1"/>
    <w:semiHidden/>
    <w:qFormat/>
    <w:locked/>
    <w:pPr>
      <w:numPr>
        <w:numId w:val="3"/>
      </w:numPr>
    </w:pPr>
  </w:style>
  <w:style w:type="paragraph" w:styleId="81">
    <w:name w:val="index 8"/>
    <w:basedOn w:val="a1"/>
    <w:next w:val="a1"/>
    <w:semiHidden/>
    <w:qFormat/>
    <w:locked/>
    <w:pPr>
      <w:ind w:leftChars="1400" w:left="1400"/>
    </w:pPr>
  </w:style>
  <w:style w:type="paragraph" w:styleId="af">
    <w:name w:val="E-mail Signature"/>
    <w:basedOn w:val="a1"/>
    <w:semiHidden/>
    <w:qFormat/>
    <w:locked/>
  </w:style>
  <w:style w:type="paragraph" w:styleId="a">
    <w:name w:val="List Number"/>
    <w:basedOn w:val="a1"/>
    <w:semiHidden/>
    <w:qFormat/>
    <w:locked/>
    <w:pPr>
      <w:numPr>
        <w:numId w:val="4"/>
      </w:numPr>
    </w:pPr>
  </w:style>
  <w:style w:type="paragraph" w:styleId="af0">
    <w:name w:val="Normal Indent"/>
    <w:basedOn w:val="a1"/>
    <w:semiHidden/>
    <w:qFormat/>
    <w:locked/>
    <w:pPr>
      <w:ind w:firstLineChars="200" w:firstLine="420"/>
    </w:pPr>
  </w:style>
  <w:style w:type="paragraph" w:styleId="af1">
    <w:name w:val="caption"/>
    <w:basedOn w:val="a1"/>
    <w:next w:val="a1"/>
    <w:qFormat/>
    <w:locked/>
    <w:rPr>
      <w:rFonts w:eastAsia="黑体" w:cs="Arial"/>
      <w:sz w:val="20"/>
    </w:rPr>
  </w:style>
  <w:style w:type="paragraph" w:styleId="53">
    <w:name w:val="index 5"/>
    <w:basedOn w:val="a1"/>
    <w:next w:val="a1"/>
    <w:semiHidden/>
    <w:qFormat/>
    <w:locked/>
    <w:pPr>
      <w:ind w:leftChars="800" w:left="800"/>
    </w:pPr>
  </w:style>
  <w:style w:type="paragraph" w:styleId="a0">
    <w:name w:val="List Bullet"/>
    <w:basedOn w:val="a1"/>
    <w:semiHidden/>
    <w:qFormat/>
    <w:locked/>
    <w:pPr>
      <w:numPr>
        <w:numId w:val="5"/>
      </w:numPr>
    </w:pPr>
  </w:style>
  <w:style w:type="paragraph" w:styleId="af2">
    <w:name w:val="envelope address"/>
    <w:basedOn w:val="a1"/>
    <w:semiHidden/>
    <w:qFormat/>
    <w:locked/>
    <w:pPr>
      <w:framePr w:w="7920" w:h="1980" w:hRule="exact" w:hSpace="180" w:wrap="around" w:hAnchor="page" w:xAlign="center" w:yAlign="bottom"/>
      <w:snapToGrid w:val="0"/>
      <w:ind w:leftChars="1400" w:left="100"/>
    </w:pPr>
    <w:rPr>
      <w:rFonts w:cs="Arial"/>
      <w:sz w:val="24"/>
      <w:szCs w:val="24"/>
    </w:rPr>
  </w:style>
  <w:style w:type="paragraph" w:styleId="af3">
    <w:name w:val="Document Map"/>
    <w:basedOn w:val="a1"/>
    <w:semiHidden/>
    <w:qFormat/>
    <w:locked/>
    <w:pPr>
      <w:shd w:val="clear" w:color="auto" w:fill="000080"/>
    </w:pPr>
  </w:style>
  <w:style w:type="paragraph" w:styleId="af4">
    <w:name w:val="toa heading"/>
    <w:basedOn w:val="a1"/>
    <w:next w:val="a1"/>
    <w:semiHidden/>
    <w:qFormat/>
    <w:locked/>
    <w:pPr>
      <w:spacing w:before="120"/>
    </w:pPr>
    <w:rPr>
      <w:rFonts w:cs="Arial"/>
      <w:sz w:val="24"/>
      <w:szCs w:val="24"/>
    </w:rPr>
  </w:style>
  <w:style w:type="paragraph" w:styleId="61">
    <w:name w:val="index 6"/>
    <w:basedOn w:val="a1"/>
    <w:next w:val="a1"/>
    <w:semiHidden/>
    <w:qFormat/>
    <w:locked/>
    <w:pPr>
      <w:ind w:leftChars="1000" w:left="1000"/>
    </w:pPr>
  </w:style>
  <w:style w:type="paragraph" w:styleId="af5">
    <w:name w:val="Salutation"/>
    <w:basedOn w:val="a1"/>
    <w:next w:val="a1"/>
    <w:semiHidden/>
    <w:qFormat/>
    <w:locked/>
  </w:style>
  <w:style w:type="paragraph" w:styleId="34">
    <w:name w:val="Body Text 3"/>
    <w:basedOn w:val="a1"/>
    <w:semiHidden/>
    <w:qFormat/>
    <w:locked/>
    <w:pPr>
      <w:spacing w:after="120"/>
    </w:pPr>
    <w:rPr>
      <w:sz w:val="16"/>
      <w:szCs w:val="16"/>
    </w:rPr>
  </w:style>
  <w:style w:type="paragraph" w:styleId="af6">
    <w:name w:val="Closing"/>
    <w:basedOn w:val="a1"/>
    <w:semiHidden/>
    <w:qFormat/>
    <w:locked/>
    <w:pPr>
      <w:ind w:leftChars="2100" w:left="100"/>
    </w:pPr>
  </w:style>
  <w:style w:type="paragraph" w:styleId="30">
    <w:name w:val="List Bullet 3"/>
    <w:basedOn w:val="a1"/>
    <w:semiHidden/>
    <w:qFormat/>
    <w:locked/>
    <w:pPr>
      <w:numPr>
        <w:numId w:val="6"/>
      </w:numPr>
    </w:pPr>
  </w:style>
  <w:style w:type="paragraph" w:styleId="af7">
    <w:name w:val="Body Text Indent"/>
    <w:basedOn w:val="a1"/>
    <w:semiHidden/>
    <w:qFormat/>
    <w:locked/>
    <w:pPr>
      <w:spacing w:after="120"/>
      <w:ind w:leftChars="200" w:left="420"/>
    </w:pPr>
  </w:style>
  <w:style w:type="paragraph" w:styleId="3">
    <w:name w:val="List Number 3"/>
    <w:basedOn w:val="a1"/>
    <w:semiHidden/>
    <w:qFormat/>
    <w:locked/>
    <w:pPr>
      <w:numPr>
        <w:numId w:val="7"/>
      </w:numPr>
    </w:pPr>
  </w:style>
  <w:style w:type="paragraph" w:styleId="23">
    <w:name w:val="List 2"/>
    <w:basedOn w:val="a1"/>
    <w:semiHidden/>
    <w:qFormat/>
    <w:locked/>
    <w:pPr>
      <w:ind w:leftChars="200" w:left="100" w:hangingChars="200" w:hanging="200"/>
    </w:pPr>
  </w:style>
  <w:style w:type="paragraph" w:styleId="af8">
    <w:name w:val="List Continue"/>
    <w:basedOn w:val="a1"/>
    <w:semiHidden/>
    <w:qFormat/>
    <w:locked/>
    <w:pPr>
      <w:spacing w:after="120"/>
      <w:ind w:leftChars="200" w:left="420"/>
    </w:pPr>
  </w:style>
  <w:style w:type="paragraph" w:styleId="af9">
    <w:name w:val="Block Text"/>
    <w:basedOn w:val="a1"/>
    <w:semiHidden/>
    <w:qFormat/>
    <w:locked/>
    <w:pPr>
      <w:spacing w:after="120"/>
      <w:ind w:leftChars="700" w:left="1440" w:rightChars="700" w:right="1440"/>
    </w:pPr>
  </w:style>
  <w:style w:type="paragraph" w:styleId="20">
    <w:name w:val="List Bullet 2"/>
    <w:basedOn w:val="a1"/>
    <w:semiHidden/>
    <w:qFormat/>
    <w:locked/>
    <w:pPr>
      <w:numPr>
        <w:numId w:val="8"/>
      </w:numPr>
    </w:pPr>
  </w:style>
  <w:style w:type="paragraph" w:styleId="HTML">
    <w:name w:val="HTML Address"/>
    <w:basedOn w:val="a1"/>
    <w:semiHidden/>
    <w:qFormat/>
    <w:locked/>
    <w:rPr>
      <w:i/>
      <w:iCs/>
    </w:rPr>
  </w:style>
  <w:style w:type="paragraph" w:styleId="43">
    <w:name w:val="index 4"/>
    <w:basedOn w:val="a1"/>
    <w:next w:val="a1"/>
    <w:semiHidden/>
    <w:qFormat/>
    <w:locked/>
    <w:pPr>
      <w:ind w:leftChars="600" w:left="600"/>
    </w:pPr>
  </w:style>
  <w:style w:type="paragraph" w:styleId="54">
    <w:name w:val="toc 5"/>
    <w:basedOn w:val="a1"/>
    <w:next w:val="a1"/>
    <w:uiPriority w:val="39"/>
    <w:qFormat/>
    <w:locked/>
    <w:pPr>
      <w:ind w:left="840"/>
      <w:jc w:val="left"/>
    </w:pPr>
    <w:rPr>
      <w:rFonts w:ascii="Calibri" w:hAnsi="Calibri"/>
      <w:sz w:val="18"/>
      <w:szCs w:val="18"/>
    </w:rPr>
  </w:style>
  <w:style w:type="paragraph" w:styleId="35">
    <w:name w:val="toc 3"/>
    <w:basedOn w:val="a1"/>
    <w:next w:val="a1"/>
    <w:uiPriority w:val="39"/>
    <w:qFormat/>
    <w:locked/>
    <w:pPr>
      <w:ind w:left="420"/>
      <w:jc w:val="left"/>
    </w:pPr>
    <w:rPr>
      <w:rFonts w:ascii="Calibri" w:hAnsi="Calibri"/>
      <w:iCs/>
      <w:sz w:val="20"/>
      <w:szCs w:val="20"/>
    </w:rPr>
  </w:style>
  <w:style w:type="paragraph" w:styleId="afa">
    <w:name w:val="Plain Text"/>
    <w:basedOn w:val="a1"/>
    <w:semiHidden/>
    <w:qFormat/>
    <w:locked/>
    <w:rPr>
      <w:rFonts w:ascii="宋体" w:hAnsi="Courier New" w:cs="Courier New"/>
    </w:rPr>
  </w:style>
  <w:style w:type="paragraph" w:styleId="50">
    <w:name w:val="List Bullet 5"/>
    <w:basedOn w:val="a1"/>
    <w:semiHidden/>
    <w:qFormat/>
    <w:locked/>
    <w:pPr>
      <w:numPr>
        <w:numId w:val="9"/>
      </w:numPr>
    </w:pPr>
  </w:style>
  <w:style w:type="paragraph" w:styleId="4">
    <w:name w:val="List Number 4"/>
    <w:basedOn w:val="a1"/>
    <w:semiHidden/>
    <w:qFormat/>
    <w:locked/>
    <w:pPr>
      <w:numPr>
        <w:numId w:val="10"/>
      </w:numPr>
    </w:pPr>
  </w:style>
  <w:style w:type="paragraph" w:styleId="82">
    <w:name w:val="toc 8"/>
    <w:basedOn w:val="a1"/>
    <w:next w:val="a1"/>
    <w:uiPriority w:val="39"/>
    <w:qFormat/>
    <w:locked/>
    <w:pPr>
      <w:ind w:left="1470"/>
      <w:jc w:val="left"/>
    </w:pPr>
    <w:rPr>
      <w:rFonts w:ascii="Calibri" w:hAnsi="Calibri"/>
      <w:sz w:val="18"/>
      <w:szCs w:val="18"/>
    </w:rPr>
  </w:style>
  <w:style w:type="paragraph" w:styleId="36">
    <w:name w:val="index 3"/>
    <w:basedOn w:val="a1"/>
    <w:next w:val="a1"/>
    <w:semiHidden/>
    <w:qFormat/>
    <w:locked/>
    <w:pPr>
      <w:ind w:leftChars="400" w:left="400"/>
    </w:pPr>
  </w:style>
  <w:style w:type="paragraph" w:styleId="afb">
    <w:name w:val="Date"/>
    <w:basedOn w:val="a1"/>
    <w:next w:val="a1"/>
    <w:semiHidden/>
    <w:qFormat/>
    <w:locked/>
    <w:pPr>
      <w:ind w:leftChars="2500" w:left="100"/>
    </w:pPr>
  </w:style>
  <w:style w:type="paragraph" w:styleId="24">
    <w:name w:val="Body Text Indent 2"/>
    <w:basedOn w:val="a1"/>
    <w:semiHidden/>
    <w:qFormat/>
    <w:locked/>
    <w:pPr>
      <w:spacing w:after="120" w:line="480" w:lineRule="auto"/>
      <w:ind w:leftChars="200" w:left="420"/>
    </w:pPr>
  </w:style>
  <w:style w:type="paragraph" w:styleId="afc">
    <w:name w:val="endnote text"/>
    <w:basedOn w:val="a1"/>
    <w:link w:val="afd"/>
    <w:uiPriority w:val="99"/>
    <w:semiHidden/>
    <w:qFormat/>
    <w:locked/>
    <w:pPr>
      <w:snapToGrid w:val="0"/>
      <w:jc w:val="left"/>
    </w:pPr>
  </w:style>
  <w:style w:type="paragraph" w:styleId="55">
    <w:name w:val="List Continue 5"/>
    <w:basedOn w:val="a1"/>
    <w:semiHidden/>
    <w:qFormat/>
    <w:locked/>
    <w:pPr>
      <w:spacing w:after="120"/>
      <w:ind w:leftChars="1000" w:left="2100"/>
    </w:pPr>
  </w:style>
  <w:style w:type="paragraph" w:styleId="afe">
    <w:name w:val="Balloon Text"/>
    <w:basedOn w:val="a1"/>
    <w:link w:val="aff"/>
    <w:uiPriority w:val="99"/>
    <w:semiHidden/>
    <w:qFormat/>
    <w:locked/>
    <w:rPr>
      <w:sz w:val="18"/>
      <w:szCs w:val="18"/>
    </w:rPr>
  </w:style>
  <w:style w:type="paragraph" w:styleId="aff0">
    <w:name w:val="footer"/>
    <w:basedOn w:val="a1"/>
    <w:link w:val="aff1"/>
    <w:uiPriority w:val="99"/>
    <w:qFormat/>
    <w:locked/>
    <w:pPr>
      <w:tabs>
        <w:tab w:val="center" w:pos="4153"/>
        <w:tab w:val="right" w:pos="8306"/>
      </w:tabs>
      <w:snapToGrid w:val="0"/>
      <w:spacing w:line="240" w:lineRule="auto"/>
    </w:pPr>
    <w:rPr>
      <w:sz w:val="15"/>
      <w:szCs w:val="18"/>
    </w:rPr>
  </w:style>
  <w:style w:type="paragraph" w:styleId="aff2">
    <w:name w:val="envelope return"/>
    <w:basedOn w:val="a1"/>
    <w:semiHidden/>
    <w:qFormat/>
    <w:locked/>
    <w:pPr>
      <w:snapToGrid w:val="0"/>
    </w:pPr>
    <w:rPr>
      <w:rFonts w:cs="Arial"/>
    </w:rPr>
  </w:style>
  <w:style w:type="paragraph" w:styleId="25">
    <w:name w:val="Body Text First Indent 2"/>
    <w:basedOn w:val="af7"/>
    <w:semiHidden/>
    <w:qFormat/>
    <w:locked/>
    <w:pPr>
      <w:ind w:firstLineChars="200" w:firstLine="420"/>
    </w:pPr>
  </w:style>
  <w:style w:type="paragraph" w:styleId="aff3">
    <w:name w:val="header"/>
    <w:basedOn w:val="a1"/>
    <w:link w:val="aff4"/>
    <w:uiPriority w:val="99"/>
    <w:qFormat/>
    <w:locked/>
    <w:pPr>
      <w:tabs>
        <w:tab w:val="center" w:pos="4153"/>
        <w:tab w:val="right" w:pos="8306"/>
      </w:tabs>
      <w:snapToGrid w:val="0"/>
      <w:jc w:val="center"/>
    </w:pPr>
    <w:rPr>
      <w:sz w:val="18"/>
      <w:szCs w:val="18"/>
    </w:rPr>
  </w:style>
  <w:style w:type="paragraph" w:styleId="aff5">
    <w:name w:val="Signature"/>
    <w:basedOn w:val="a1"/>
    <w:semiHidden/>
    <w:qFormat/>
    <w:locked/>
    <w:pPr>
      <w:ind w:leftChars="2100" w:left="100"/>
    </w:pPr>
  </w:style>
  <w:style w:type="paragraph" w:styleId="11">
    <w:name w:val="toc 1"/>
    <w:basedOn w:val="a1"/>
    <w:next w:val="a1"/>
    <w:uiPriority w:val="39"/>
    <w:qFormat/>
    <w:locked/>
    <w:pPr>
      <w:spacing w:before="120" w:after="120"/>
      <w:jc w:val="left"/>
    </w:pPr>
    <w:rPr>
      <w:rFonts w:ascii="Calibri" w:hAnsi="Calibri"/>
      <w:bCs/>
      <w:caps/>
      <w:sz w:val="20"/>
      <w:szCs w:val="20"/>
    </w:rPr>
  </w:style>
  <w:style w:type="paragraph" w:styleId="44">
    <w:name w:val="List Continue 4"/>
    <w:basedOn w:val="a1"/>
    <w:semiHidden/>
    <w:qFormat/>
    <w:locked/>
    <w:pPr>
      <w:spacing w:after="120"/>
      <w:ind w:leftChars="800" w:left="1680"/>
    </w:pPr>
  </w:style>
  <w:style w:type="paragraph" w:styleId="45">
    <w:name w:val="toc 4"/>
    <w:basedOn w:val="a1"/>
    <w:next w:val="a1"/>
    <w:uiPriority w:val="39"/>
    <w:qFormat/>
    <w:locked/>
    <w:pPr>
      <w:ind w:left="630"/>
      <w:jc w:val="left"/>
    </w:pPr>
    <w:rPr>
      <w:rFonts w:ascii="Calibri" w:hAnsi="Calibri"/>
      <w:sz w:val="18"/>
      <w:szCs w:val="18"/>
    </w:rPr>
  </w:style>
  <w:style w:type="paragraph" w:styleId="aff6">
    <w:name w:val="index heading"/>
    <w:basedOn w:val="a1"/>
    <w:next w:val="12"/>
    <w:semiHidden/>
    <w:qFormat/>
    <w:locked/>
    <w:rPr>
      <w:rFonts w:cs="Arial"/>
      <w:b/>
      <w:bCs/>
    </w:rPr>
  </w:style>
  <w:style w:type="paragraph" w:styleId="12">
    <w:name w:val="index 1"/>
    <w:basedOn w:val="a1"/>
    <w:next w:val="a1"/>
    <w:semiHidden/>
    <w:qFormat/>
    <w:locked/>
  </w:style>
  <w:style w:type="paragraph" w:styleId="aff7">
    <w:name w:val="Subtitle"/>
    <w:basedOn w:val="a1"/>
    <w:qFormat/>
    <w:locked/>
    <w:pPr>
      <w:spacing w:before="240" w:after="60" w:line="312" w:lineRule="auto"/>
      <w:jc w:val="center"/>
      <w:outlineLvl w:val="1"/>
    </w:pPr>
    <w:rPr>
      <w:rFonts w:cs="Arial"/>
      <w:b/>
      <w:bCs/>
      <w:kern w:val="28"/>
      <w:sz w:val="32"/>
      <w:szCs w:val="32"/>
    </w:rPr>
  </w:style>
  <w:style w:type="paragraph" w:styleId="5">
    <w:name w:val="List Number 5"/>
    <w:basedOn w:val="a1"/>
    <w:semiHidden/>
    <w:qFormat/>
    <w:locked/>
    <w:pPr>
      <w:numPr>
        <w:numId w:val="11"/>
      </w:numPr>
    </w:pPr>
  </w:style>
  <w:style w:type="paragraph" w:styleId="aff8">
    <w:name w:val="List"/>
    <w:basedOn w:val="a1"/>
    <w:uiPriority w:val="99"/>
    <w:qFormat/>
    <w:locked/>
    <w:pPr>
      <w:ind w:left="200" w:hangingChars="200" w:hanging="200"/>
    </w:pPr>
  </w:style>
  <w:style w:type="paragraph" w:styleId="aff9">
    <w:name w:val="footnote text"/>
    <w:basedOn w:val="a1"/>
    <w:semiHidden/>
    <w:qFormat/>
    <w:locked/>
    <w:pPr>
      <w:snapToGrid w:val="0"/>
      <w:jc w:val="left"/>
    </w:pPr>
    <w:rPr>
      <w:sz w:val="18"/>
      <w:szCs w:val="18"/>
    </w:rPr>
  </w:style>
  <w:style w:type="paragraph" w:styleId="62">
    <w:name w:val="toc 6"/>
    <w:basedOn w:val="a1"/>
    <w:next w:val="a1"/>
    <w:uiPriority w:val="39"/>
    <w:qFormat/>
    <w:locked/>
    <w:pPr>
      <w:ind w:left="1050"/>
      <w:jc w:val="left"/>
    </w:pPr>
    <w:rPr>
      <w:rFonts w:ascii="Calibri" w:hAnsi="Calibri"/>
      <w:sz w:val="18"/>
      <w:szCs w:val="18"/>
    </w:rPr>
  </w:style>
  <w:style w:type="paragraph" w:styleId="56">
    <w:name w:val="List 5"/>
    <w:basedOn w:val="a1"/>
    <w:semiHidden/>
    <w:qFormat/>
    <w:locked/>
    <w:pPr>
      <w:ind w:leftChars="800" w:left="100" w:hangingChars="200" w:hanging="200"/>
    </w:pPr>
  </w:style>
  <w:style w:type="paragraph" w:styleId="37">
    <w:name w:val="Body Text Indent 3"/>
    <w:basedOn w:val="a1"/>
    <w:semiHidden/>
    <w:qFormat/>
    <w:locked/>
    <w:pPr>
      <w:spacing w:after="120"/>
      <w:ind w:leftChars="200" w:left="420"/>
    </w:pPr>
    <w:rPr>
      <w:sz w:val="16"/>
      <w:szCs w:val="16"/>
    </w:rPr>
  </w:style>
  <w:style w:type="paragraph" w:styleId="72">
    <w:name w:val="index 7"/>
    <w:basedOn w:val="a1"/>
    <w:next w:val="a1"/>
    <w:semiHidden/>
    <w:qFormat/>
    <w:locked/>
    <w:pPr>
      <w:ind w:leftChars="1200" w:left="1200"/>
    </w:pPr>
  </w:style>
  <w:style w:type="paragraph" w:styleId="91">
    <w:name w:val="index 9"/>
    <w:basedOn w:val="a1"/>
    <w:next w:val="a1"/>
    <w:semiHidden/>
    <w:qFormat/>
    <w:locked/>
    <w:pPr>
      <w:ind w:leftChars="1600" w:left="1600"/>
    </w:pPr>
  </w:style>
  <w:style w:type="paragraph" w:styleId="affa">
    <w:name w:val="table of figures"/>
    <w:basedOn w:val="a1"/>
    <w:next w:val="a1"/>
    <w:uiPriority w:val="99"/>
    <w:qFormat/>
    <w:locked/>
    <w:pPr>
      <w:ind w:leftChars="200" w:left="200" w:hangingChars="200" w:hanging="200"/>
    </w:pPr>
  </w:style>
  <w:style w:type="paragraph" w:styleId="26">
    <w:name w:val="toc 2"/>
    <w:basedOn w:val="a1"/>
    <w:next w:val="a1"/>
    <w:uiPriority w:val="39"/>
    <w:qFormat/>
    <w:locked/>
    <w:pPr>
      <w:ind w:left="210"/>
      <w:jc w:val="left"/>
    </w:pPr>
    <w:rPr>
      <w:rFonts w:ascii="Calibri" w:hAnsi="Calibri"/>
      <w:smallCaps/>
      <w:sz w:val="20"/>
      <w:szCs w:val="20"/>
    </w:rPr>
  </w:style>
  <w:style w:type="paragraph" w:styleId="92">
    <w:name w:val="toc 9"/>
    <w:basedOn w:val="a1"/>
    <w:next w:val="a1"/>
    <w:uiPriority w:val="39"/>
    <w:qFormat/>
    <w:locked/>
    <w:pPr>
      <w:ind w:left="1680"/>
      <w:jc w:val="left"/>
    </w:pPr>
    <w:rPr>
      <w:rFonts w:ascii="Calibri" w:hAnsi="Calibri"/>
      <w:sz w:val="18"/>
      <w:szCs w:val="18"/>
    </w:rPr>
  </w:style>
  <w:style w:type="paragraph" w:styleId="27">
    <w:name w:val="Body Text 2"/>
    <w:basedOn w:val="a1"/>
    <w:semiHidden/>
    <w:qFormat/>
    <w:locked/>
    <w:pPr>
      <w:spacing w:after="120" w:line="480" w:lineRule="auto"/>
    </w:pPr>
  </w:style>
  <w:style w:type="paragraph" w:styleId="46">
    <w:name w:val="List 4"/>
    <w:basedOn w:val="a1"/>
    <w:semiHidden/>
    <w:qFormat/>
    <w:locked/>
    <w:pPr>
      <w:ind w:leftChars="600" w:left="100" w:hangingChars="200" w:hanging="200"/>
    </w:pPr>
  </w:style>
  <w:style w:type="paragraph" w:styleId="28">
    <w:name w:val="List Continue 2"/>
    <w:basedOn w:val="a1"/>
    <w:semiHidden/>
    <w:qFormat/>
    <w:locked/>
    <w:pPr>
      <w:spacing w:after="120"/>
      <w:ind w:leftChars="400" w:left="840"/>
    </w:pPr>
  </w:style>
  <w:style w:type="paragraph" w:styleId="affb">
    <w:name w:val="Message Header"/>
    <w:basedOn w:val="a1"/>
    <w:semiHidden/>
    <w:qFormat/>
    <w:locke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cs="Arial"/>
      <w:sz w:val="24"/>
      <w:szCs w:val="24"/>
    </w:rPr>
  </w:style>
  <w:style w:type="paragraph" w:styleId="HTML0">
    <w:name w:val="HTML Preformatted"/>
    <w:basedOn w:val="a1"/>
    <w:link w:val="HTML1"/>
    <w:uiPriority w:val="99"/>
    <w:semiHidden/>
    <w:qFormat/>
    <w:locked/>
    <w:rPr>
      <w:rFonts w:ascii="Courier New" w:hAnsi="Courier New" w:cs="Courier New"/>
      <w:sz w:val="20"/>
      <w:szCs w:val="20"/>
    </w:rPr>
  </w:style>
  <w:style w:type="paragraph" w:styleId="affc">
    <w:name w:val="Normal (Web)"/>
    <w:basedOn w:val="a1"/>
    <w:uiPriority w:val="99"/>
    <w:qFormat/>
    <w:locked/>
    <w:rPr>
      <w:rFonts w:ascii="Times New Roman" w:hAnsi="Times New Roman"/>
      <w:sz w:val="24"/>
      <w:szCs w:val="24"/>
    </w:rPr>
  </w:style>
  <w:style w:type="paragraph" w:styleId="38">
    <w:name w:val="List Continue 3"/>
    <w:basedOn w:val="a1"/>
    <w:semiHidden/>
    <w:qFormat/>
    <w:locked/>
    <w:pPr>
      <w:spacing w:after="120"/>
      <w:ind w:leftChars="600" w:left="1260"/>
    </w:pPr>
  </w:style>
  <w:style w:type="paragraph" w:styleId="29">
    <w:name w:val="index 2"/>
    <w:basedOn w:val="a1"/>
    <w:next w:val="a1"/>
    <w:semiHidden/>
    <w:qFormat/>
    <w:locked/>
    <w:pPr>
      <w:ind w:leftChars="200" w:left="200"/>
    </w:pPr>
  </w:style>
  <w:style w:type="paragraph" w:styleId="affd">
    <w:name w:val="Title"/>
    <w:basedOn w:val="3603"/>
    <w:link w:val="affe"/>
    <w:qFormat/>
    <w:locked/>
    <w:pPr>
      <w:jc w:val="center"/>
      <w:outlineLvl w:val="0"/>
    </w:pPr>
    <w:rPr>
      <w:rFonts w:eastAsia="黑体" w:cs="Arial"/>
      <w:b/>
      <w:bCs/>
      <w:sz w:val="52"/>
      <w:szCs w:val="32"/>
    </w:rPr>
  </w:style>
  <w:style w:type="character" w:styleId="afff">
    <w:name w:val="Strong"/>
    <w:uiPriority w:val="22"/>
    <w:qFormat/>
    <w:locked/>
    <w:rPr>
      <w:b/>
      <w:bCs/>
    </w:rPr>
  </w:style>
  <w:style w:type="character" w:styleId="afff0">
    <w:name w:val="endnote reference"/>
    <w:uiPriority w:val="99"/>
    <w:semiHidden/>
    <w:qFormat/>
    <w:locked/>
    <w:rPr>
      <w:vertAlign w:val="superscript"/>
    </w:rPr>
  </w:style>
  <w:style w:type="character" w:styleId="afff1">
    <w:name w:val="page number"/>
    <w:basedOn w:val="a2"/>
    <w:uiPriority w:val="99"/>
    <w:qFormat/>
    <w:locked/>
  </w:style>
  <w:style w:type="character" w:styleId="afff2">
    <w:name w:val="FollowedHyperlink"/>
    <w:uiPriority w:val="99"/>
    <w:qFormat/>
    <w:locked/>
    <w:rPr>
      <w:color w:val="800080"/>
      <w:u w:val="single"/>
    </w:rPr>
  </w:style>
  <w:style w:type="character" w:styleId="afff3">
    <w:name w:val="Emphasis"/>
    <w:uiPriority w:val="20"/>
    <w:qFormat/>
    <w:locked/>
    <w:rPr>
      <w:i/>
      <w:iCs/>
    </w:rPr>
  </w:style>
  <w:style w:type="character" w:styleId="afff4">
    <w:name w:val="line number"/>
    <w:basedOn w:val="a2"/>
    <w:semiHidden/>
    <w:qFormat/>
    <w:locked/>
  </w:style>
  <w:style w:type="character" w:styleId="HTML2">
    <w:name w:val="HTML Definition"/>
    <w:semiHidden/>
    <w:qFormat/>
    <w:locked/>
    <w:rPr>
      <w:i/>
      <w:iCs/>
    </w:rPr>
  </w:style>
  <w:style w:type="character" w:styleId="HTML3">
    <w:name w:val="HTML Typewriter"/>
    <w:semiHidden/>
    <w:qFormat/>
    <w:locked/>
    <w:rPr>
      <w:rFonts w:ascii="Courier New" w:hAnsi="Courier New" w:cs="Courier New"/>
      <w:sz w:val="20"/>
      <w:szCs w:val="20"/>
    </w:rPr>
  </w:style>
  <w:style w:type="character" w:styleId="HTML4">
    <w:name w:val="HTML Acronym"/>
    <w:basedOn w:val="a2"/>
    <w:semiHidden/>
    <w:qFormat/>
    <w:locked/>
  </w:style>
  <w:style w:type="character" w:styleId="HTML5">
    <w:name w:val="HTML Variable"/>
    <w:semiHidden/>
    <w:qFormat/>
    <w:locked/>
    <w:rPr>
      <w:i/>
      <w:iCs/>
    </w:rPr>
  </w:style>
  <w:style w:type="character" w:styleId="afff5">
    <w:name w:val="Hyperlink"/>
    <w:uiPriority w:val="99"/>
    <w:qFormat/>
    <w:locked/>
    <w:rPr>
      <w:color w:val="0000FF"/>
      <w:u w:val="single"/>
    </w:rPr>
  </w:style>
  <w:style w:type="character" w:styleId="HTML6">
    <w:name w:val="HTML Code"/>
    <w:semiHidden/>
    <w:qFormat/>
    <w:locked/>
    <w:rPr>
      <w:rFonts w:ascii="Courier New" w:hAnsi="Courier New" w:cs="Courier New"/>
      <w:sz w:val="20"/>
      <w:szCs w:val="20"/>
    </w:rPr>
  </w:style>
  <w:style w:type="character" w:styleId="afff6">
    <w:name w:val="annotation reference"/>
    <w:semiHidden/>
    <w:qFormat/>
    <w:locked/>
    <w:rPr>
      <w:sz w:val="21"/>
      <w:szCs w:val="21"/>
    </w:rPr>
  </w:style>
  <w:style w:type="character" w:styleId="HTML7">
    <w:name w:val="HTML Cite"/>
    <w:semiHidden/>
    <w:qFormat/>
    <w:locked/>
    <w:rPr>
      <w:i/>
      <w:iCs/>
    </w:rPr>
  </w:style>
  <w:style w:type="character" w:styleId="afff7">
    <w:name w:val="footnote reference"/>
    <w:semiHidden/>
    <w:qFormat/>
    <w:locked/>
    <w:rPr>
      <w:vertAlign w:val="superscript"/>
    </w:rPr>
  </w:style>
  <w:style w:type="character" w:styleId="HTML8">
    <w:name w:val="HTML Keyboard"/>
    <w:semiHidden/>
    <w:qFormat/>
    <w:locked/>
    <w:rPr>
      <w:rFonts w:ascii="Courier New" w:hAnsi="Courier New" w:cs="Courier New"/>
      <w:sz w:val="20"/>
      <w:szCs w:val="20"/>
    </w:rPr>
  </w:style>
  <w:style w:type="character" w:styleId="HTML9">
    <w:name w:val="HTML Sample"/>
    <w:semiHidden/>
    <w:qFormat/>
    <w:locked/>
    <w:rPr>
      <w:rFonts w:ascii="Courier New" w:hAnsi="Courier New" w:cs="Courier New"/>
    </w:rPr>
  </w:style>
  <w:style w:type="table" w:styleId="afff8">
    <w:name w:val="Table Grid"/>
    <w:basedOn w:val="a3"/>
    <w:qFormat/>
    <w:locked/>
    <w:pPr>
      <w:jc w:val="both"/>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table" w:styleId="afff9">
    <w:name w:val="Table Theme"/>
    <w:basedOn w:val="a3"/>
    <w:semiHidden/>
    <w:qFormat/>
    <w:locked/>
    <w:pPr>
      <w:spacing w:afterLines="5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3"/>
    <w:semiHidden/>
    <w:qFormat/>
    <w:locked/>
    <w:pPr>
      <w:spacing w:afterLines="50" w:line="30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2a">
    <w:name w:val="Table Colorful 2"/>
    <w:basedOn w:val="a3"/>
    <w:semiHidden/>
    <w:qFormat/>
    <w:locked/>
    <w:pPr>
      <w:spacing w:afterLines="50" w:line="300" w:lineRule="auto"/>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39">
    <w:name w:val="Table Colorful 3"/>
    <w:basedOn w:val="a3"/>
    <w:semiHidden/>
    <w:qFormat/>
    <w:lock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shd w:val="solid" w:color="000000" w:fill="FFFFFF"/>
      </w:tcPr>
    </w:tblStylePr>
  </w:style>
  <w:style w:type="table" w:styleId="afffa">
    <w:name w:val="Table Elegant"/>
    <w:basedOn w:val="a3"/>
    <w:semiHidden/>
    <w:qFormat/>
    <w:locked/>
    <w:pPr>
      <w:spacing w:afterLines="50" w:line="30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14">
    <w:name w:val="Table Classic 1"/>
    <w:basedOn w:val="a3"/>
    <w:semiHidden/>
    <w:qFormat/>
    <w:locked/>
    <w:pPr>
      <w:spacing w:afterLines="50" w:line="300" w:lineRule="auto"/>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styleId="2b">
    <w:name w:val="Table Classic 2"/>
    <w:basedOn w:val="a3"/>
    <w:semiHidden/>
    <w:qFormat/>
    <w:locked/>
    <w:pPr>
      <w:spacing w:afterLines="50" w:line="30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3a">
    <w:name w:val="Table Classic 3"/>
    <w:basedOn w:val="a3"/>
    <w:semiHidden/>
    <w:qFormat/>
    <w:locked/>
    <w:pPr>
      <w:spacing w:afterLines="50" w:line="30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StylePr>
  </w:style>
  <w:style w:type="table" w:styleId="47">
    <w:name w:val="Table Classic 4"/>
    <w:basedOn w:val="a3"/>
    <w:semiHidden/>
    <w:qFormat/>
    <w:locked/>
    <w:pPr>
      <w:spacing w:afterLines="50" w:line="30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StylePr>
    <w:tblStylePr w:type="nwCell">
      <w:rPr>
        <w:b/>
        <w:bCs/>
      </w:rPr>
    </w:tblStylePr>
    <w:tblStylePr w:type="swCell">
      <w:rPr>
        <w:color w:val="000080"/>
      </w:rPr>
    </w:tblStylePr>
  </w:style>
  <w:style w:type="table" w:styleId="15">
    <w:name w:val="Table Simple 1"/>
    <w:basedOn w:val="a3"/>
    <w:semiHidden/>
    <w:qFormat/>
    <w:locked/>
    <w:pPr>
      <w:spacing w:afterLines="50" w:line="300" w:lineRule="auto"/>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c">
    <w:name w:val="Table Simple 2"/>
    <w:basedOn w:val="a3"/>
    <w:semiHidden/>
    <w:qFormat/>
    <w:locked/>
    <w:pPr>
      <w:spacing w:afterLines="50" w:line="300" w:lineRule="auto"/>
      <w:jc w:val="both"/>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StylePr>
    <w:tblStylePr w:type="swCell">
      <w:rPr>
        <w:b/>
        <w:bCs/>
      </w:rPr>
    </w:tblStylePr>
  </w:style>
  <w:style w:type="table" w:styleId="3b">
    <w:name w:val="Table Simple 3"/>
    <w:basedOn w:val="a3"/>
    <w:semiHidden/>
    <w:qFormat/>
    <w:locked/>
    <w:pPr>
      <w:spacing w:afterLines="50" w:line="30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16">
    <w:name w:val="Table Subtle 1"/>
    <w:basedOn w:val="a3"/>
    <w:semiHidden/>
    <w:qFormat/>
    <w:locked/>
    <w:pPr>
      <w:spacing w:afterLines="50" w:line="300" w:lineRule="auto"/>
      <w:jc w:val="both"/>
    </w:p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StylePr>
    <w:tblStylePr w:type="swCell">
      <w:rPr>
        <w:b/>
        <w:bCs/>
      </w:rPr>
    </w:tblStylePr>
  </w:style>
  <w:style w:type="table" w:styleId="2d">
    <w:name w:val="Table Subtle 2"/>
    <w:basedOn w:val="a3"/>
    <w:semiHidden/>
    <w:qFormat/>
    <w:locked/>
    <w:pPr>
      <w:spacing w:afterLines="50" w:line="300" w:lineRule="auto"/>
      <w:jc w:val="both"/>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StylePr>
    <w:tblStylePr w:type="swCell">
      <w:rPr>
        <w:b/>
        <w:bCs/>
      </w:rPr>
    </w:tblStylePr>
  </w:style>
  <w:style w:type="table" w:styleId="17">
    <w:name w:val="Table 3D effects 1"/>
    <w:basedOn w:val="a3"/>
    <w:semiHidden/>
    <w:qFormat/>
    <w:locked/>
    <w:pPr>
      <w:spacing w:afterLines="50" w:line="300" w:lineRule="auto"/>
      <w:jc w:val="both"/>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StylePr>
  </w:style>
  <w:style w:type="table" w:styleId="2e">
    <w:name w:val="Table 3D effects 2"/>
    <w:basedOn w:val="a3"/>
    <w:semiHidden/>
    <w:qFormat/>
    <w:locked/>
    <w:pPr>
      <w:spacing w:afterLines="50" w:line="300" w:lineRule="auto"/>
      <w:jc w:val="both"/>
    </w:pPr>
    <w:tblPr/>
    <w:tcPr>
      <w:shd w:val="solid" w:color="C0C0C0" w:fill="FFFFFF"/>
    </w:tcPr>
    <w:tblStylePr w:type="firstRow">
      <w:rPr>
        <w:b/>
        <w:bCs/>
      </w:r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StylePr>
  </w:style>
  <w:style w:type="table" w:styleId="3c">
    <w:name w:val="Table 3D effects 3"/>
    <w:basedOn w:val="a3"/>
    <w:semiHidden/>
    <w:qFormat/>
    <w:locked/>
    <w:pPr>
      <w:spacing w:afterLines="50" w:line="300" w:lineRule="auto"/>
      <w:jc w:val="both"/>
    </w:pPr>
    <w:tblPr/>
    <w:tblStylePr w:type="firstRow">
      <w:rPr>
        <w:b/>
        <w:bCs/>
      </w:r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StylePr>
  </w:style>
  <w:style w:type="table" w:styleId="18">
    <w:name w:val="Table List 1"/>
    <w:basedOn w:val="a3"/>
    <w:semiHidden/>
    <w:qFormat/>
    <w:locked/>
    <w:pPr>
      <w:spacing w:afterLines="50" w:line="300" w:lineRule="auto"/>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2f">
    <w:name w:val="Table List 2"/>
    <w:basedOn w:val="a3"/>
    <w:semiHidden/>
    <w:qFormat/>
    <w:locked/>
    <w:pPr>
      <w:spacing w:afterLines="50" w:line="300" w:lineRule="auto"/>
      <w:jc w:val="both"/>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3d">
    <w:name w:val="Table List 3"/>
    <w:basedOn w:val="a3"/>
    <w:semiHidden/>
    <w:qFormat/>
    <w:locked/>
    <w:pPr>
      <w:spacing w:afterLines="50" w:line="30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styleId="48">
    <w:name w:val="Table List 4"/>
    <w:basedOn w:val="a3"/>
    <w:semiHidden/>
    <w:qFormat/>
    <w:locked/>
    <w:pPr>
      <w:spacing w:afterLines="50"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7">
    <w:name w:val="Table List 5"/>
    <w:basedOn w:val="a3"/>
    <w:semiHidden/>
    <w:qFormat/>
    <w:locked/>
    <w:pPr>
      <w:spacing w:afterLines="5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StylePr>
  </w:style>
  <w:style w:type="table" w:styleId="63">
    <w:name w:val="Table List 6"/>
    <w:basedOn w:val="a3"/>
    <w:semiHidden/>
    <w:qFormat/>
    <w:locked/>
    <w:pPr>
      <w:spacing w:afterLines="50" w:line="300" w:lineRule="auto"/>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List 7"/>
    <w:basedOn w:val="a3"/>
    <w:semiHidden/>
    <w:qFormat/>
    <w:locked/>
    <w:pPr>
      <w:spacing w:afterLines="50" w:line="300" w:lineRule="auto"/>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83">
    <w:name w:val="Table List 8"/>
    <w:basedOn w:val="a3"/>
    <w:semiHidden/>
    <w:qFormat/>
    <w:locked/>
    <w:pPr>
      <w:spacing w:afterLines="50" w:line="300" w:lineRule="auto"/>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b">
    <w:name w:val="Table Contemporary"/>
    <w:basedOn w:val="a3"/>
    <w:semiHidden/>
    <w:qFormat/>
    <w:locked/>
    <w:pPr>
      <w:spacing w:afterLines="50" w:line="300" w:lineRule="auto"/>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19">
    <w:name w:val="Table Columns 1"/>
    <w:basedOn w:val="a3"/>
    <w:semiHidden/>
    <w:qFormat/>
    <w:locked/>
    <w:pPr>
      <w:spacing w:afterLines="50" w:line="300" w:lineRule="auto"/>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2f0">
    <w:name w:val="Table Columns 2"/>
    <w:basedOn w:val="a3"/>
    <w:semiHidden/>
    <w:qFormat/>
    <w:locked/>
    <w:pPr>
      <w:spacing w:afterLines="50" w:line="300" w:lineRule="auto"/>
      <w:jc w:val="both"/>
    </w:pPr>
    <w:rPr>
      <w:b/>
      <w:bCs/>
    </w:rPr>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3e">
    <w:name w:val="Table Columns 3"/>
    <w:basedOn w:val="a3"/>
    <w:semiHidden/>
    <w:qFormat/>
    <w:locked/>
    <w:pPr>
      <w:spacing w:afterLines="50" w:line="300" w:lineRule="auto"/>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49">
    <w:name w:val="Table Columns 4"/>
    <w:basedOn w:val="a3"/>
    <w:semiHidden/>
    <w:qFormat/>
    <w:locked/>
    <w:pPr>
      <w:spacing w:afterLines="50" w:line="300" w:lineRule="auto"/>
      <w:jc w:val="both"/>
    </w:pPr>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semiHidden/>
    <w:qFormat/>
    <w:locked/>
    <w:pPr>
      <w:spacing w:afterLines="50" w:line="300" w:lineRule="auto"/>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1a">
    <w:name w:val="Table Grid 1"/>
    <w:basedOn w:val="a3"/>
    <w:semiHidden/>
    <w:qFormat/>
    <w:locked/>
    <w:pPr>
      <w:spacing w:afterLines="5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tblStylePr w:type="nwCell">
      <w:tblPr/>
      <w:tcPr>
        <w:tcBorders>
          <w:top w:val="nil"/>
          <w:left w:val="nil"/>
          <w:bottom w:val="nil"/>
          <w:right w:val="nil"/>
          <w:insideH w:val="nil"/>
          <w:insideV w:val="nil"/>
          <w:tl2br w:val="single" w:sz="6" w:space="0" w:color="000000"/>
          <w:tr2bl w:val="nil"/>
        </w:tcBorders>
      </w:tcPr>
    </w:tblStylePr>
  </w:style>
  <w:style w:type="table" w:styleId="2f1">
    <w:name w:val="Table Grid 2"/>
    <w:basedOn w:val="a3"/>
    <w:semiHidden/>
    <w:qFormat/>
    <w:locked/>
    <w:pPr>
      <w:spacing w:afterLines="50" w:line="300" w:lineRule="auto"/>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3f">
    <w:name w:val="Table Grid 3"/>
    <w:basedOn w:val="a3"/>
    <w:semiHidden/>
    <w:qFormat/>
    <w:locked/>
    <w:pPr>
      <w:spacing w:afterLines="50" w:line="30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StylePr>
    <w:tblStylePr w:type="lastCol">
      <w:rPr>
        <w:b/>
        <w:bCs/>
      </w:rPr>
    </w:tblStylePr>
    <w:tblStylePr w:type="nwCell">
      <w:tblPr/>
      <w:tcPr>
        <w:tcBorders>
          <w:top w:val="nil"/>
          <w:left w:val="nil"/>
          <w:bottom w:val="nil"/>
          <w:right w:val="nil"/>
          <w:insideH w:val="nil"/>
          <w:insideV w:val="nil"/>
          <w:tl2br w:val="single" w:sz="6" w:space="0" w:color="000000"/>
          <w:tr2bl w:val="nil"/>
        </w:tcBorders>
      </w:tcPr>
    </w:tblStylePr>
  </w:style>
  <w:style w:type="table" w:styleId="4a">
    <w:name w:val="Table Grid 4"/>
    <w:basedOn w:val="a3"/>
    <w:semiHidden/>
    <w:qFormat/>
    <w:locked/>
    <w:pPr>
      <w:spacing w:afterLines="50" w:line="30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StylePr>
  </w:style>
  <w:style w:type="table" w:styleId="59">
    <w:name w:val="Table Grid 5"/>
    <w:basedOn w:val="a3"/>
    <w:semiHidden/>
    <w:qFormat/>
    <w:locked/>
    <w:pPr>
      <w:spacing w:afterLines="50"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StylePr>
    <w:tblStylePr w:type="lastCol">
      <w:rPr>
        <w:b/>
        <w:bCs/>
      </w:rPr>
    </w:tblStylePr>
    <w:tblStylePr w:type="nwCell">
      <w:tblPr/>
      <w:tcPr>
        <w:tcBorders>
          <w:top w:val="nil"/>
          <w:left w:val="nil"/>
          <w:bottom w:val="nil"/>
          <w:right w:val="nil"/>
          <w:insideH w:val="nil"/>
          <w:insideV w:val="nil"/>
          <w:tl2br w:val="single" w:sz="6" w:space="0" w:color="000000"/>
          <w:tr2bl w:val="nil"/>
        </w:tcBorders>
      </w:tcPr>
    </w:tblStylePr>
  </w:style>
  <w:style w:type="table" w:styleId="64">
    <w:name w:val="Table Grid 6"/>
    <w:basedOn w:val="a3"/>
    <w:semiHidden/>
    <w:qFormat/>
    <w:locked/>
    <w:pPr>
      <w:spacing w:afterLines="50" w:line="30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StylePr>
    <w:tblStylePr w:type="nwCell">
      <w:tblPr/>
      <w:tcPr>
        <w:tcBorders>
          <w:top w:val="nil"/>
          <w:left w:val="nil"/>
          <w:bottom w:val="nil"/>
          <w:right w:val="nil"/>
          <w:insideH w:val="nil"/>
          <w:insideV w:val="nil"/>
          <w:tl2br w:val="single" w:sz="6" w:space="0" w:color="000000"/>
          <w:tr2bl w:val="nil"/>
        </w:tcBorders>
      </w:tcPr>
    </w:tblStylePr>
  </w:style>
  <w:style w:type="table" w:styleId="74">
    <w:name w:val="Table Grid 7"/>
    <w:basedOn w:val="a3"/>
    <w:semiHidden/>
    <w:qFormat/>
    <w:locked/>
    <w:pPr>
      <w:spacing w:afterLines="50" w:line="30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StylePr>
    <w:tblStylePr w:type="lastCol">
      <w:rPr>
        <w:b w:val="0"/>
        <w:bCs w:val="0"/>
      </w:rPr>
    </w:tblStylePr>
    <w:tblStylePr w:type="nwCell">
      <w:tblPr/>
      <w:tcPr>
        <w:tcBorders>
          <w:top w:val="nil"/>
          <w:left w:val="nil"/>
          <w:bottom w:val="nil"/>
          <w:right w:val="nil"/>
          <w:insideH w:val="nil"/>
          <w:insideV w:val="nil"/>
          <w:tl2br w:val="single" w:sz="6" w:space="0" w:color="000000"/>
          <w:tr2bl w:val="nil"/>
        </w:tcBorders>
      </w:tcPr>
    </w:tblStylePr>
  </w:style>
  <w:style w:type="table" w:styleId="84">
    <w:name w:val="Table Grid 8"/>
    <w:basedOn w:val="a3"/>
    <w:semiHidden/>
    <w:qFormat/>
    <w:locked/>
    <w:pPr>
      <w:spacing w:afterLines="50" w:line="30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1b">
    <w:name w:val="Table Web 1"/>
    <w:basedOn w:val="a3"/>
    <w:semiHidden/>
    <w:qFormat/>
    <w:locked/>
    <w:pPr>
      <w:spacing w:afterLines="50" w:line="30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2f2">
    <w:name w:val="Table Web 2"/>
    <w:basedOn w:val="a3"/>
    <w:semiHidden/>
    <w:qFormat/>
    <w:locked/>
    <w:pPr>
      <w:spacing w:afterLines="50"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3f0">
    <w:name w:val="Table Web 3"/>
    <w:basedOn w:val="a3"/>
    <w:semiHidden/>
    <w:qFormat/>
    <w:locked/>
    <w:pPr>
      <w:spacing w:afterLines="50" w:line="30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afffc">
    <w:name w:val="Table Professional"/>
    <w:basedOn w:val="a3"/>
    <w:semiHidden/>
    <w:qFormat/>
    <w:locked/>
    <w:pPr>
      <w:spacing w:afterLines="5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0">
    <w:name w:val="中等深浅列表 21"/>
    <w:basedOn w:val="a3"/>
    <w:uiPriority w:val="66"/>
    <w:qFormat/>
    <w:rPr>
      <w:rFonts w:ascii="Cambria" w:hAnsi="Cambria" w:cs="黑体"/>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l2br w:val="nil"/>
          <w:tr2bl w:val="nil"/>
        </w:tcBorders>
        <w:shd w:val="clear" w:color="auto" w:fill="FFFFFF"/>
      </w:tcPr>
    </w:tblStylePr>
    <w:tblStylePr w:type="lastRow">
      <w:tblPr/>
      <w:tcPr>
        <w:tcBorders>
          <w:top w:val="single" w:sz="8" w:space="0" w:color="000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000000"/>
          <w:insideH w:val="nil"/>
          <w:insideV w:val="nil"/>
          <w:tl2br w:val="nil"/>
          <w:tr2bl w:val="nil"/>
        </w:tcBorders>
        <w:shd w:val="clear" w:color="auto" w:fill="FFFFFF"/>
      </w:tcPr>
    </w:tblStylePr>
    <w:tblStylePr w:type="lastCol">
      <w:tblPr/>
      <w:tcPr>
        <w:tcBorders>
          <w:top w:val="nil"/>
          <w:left w:val="single" w:sz="8" w:space="0" w:color="00000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paragraph" w:customStyle="1" w:styleId="2f3">
    <w:name w:val="附录2"/>
    <w:basedOn w:val="a1"/>
    <w:next w:val="a1"/>
    <w:semiHidden/>
    <w:qFormat/>
    <w:locked/>
    <w:pPr>
      <w:widowControl w:val="0"/>
      <w:spacing w:line="240" w:lineRule="auto"/>
      <w:outlineLvl w:val="1"/>
    </w:pPr>
    <w:rPr>
      <w:rFonts w:ascii="黑体" w:eastAsia="黑体" w:hAnsi="黑体"/>
      <w:b/>
      <w:bCs/>
      <w:kern w:val="2"/>
      <w:sz w:val="32"/>
      <w:szCs w:val="24"/>
    </w:rPr>
  </w:style>
  <w:style w:type="paragraph" w:customStyle="1" w:styleId="3f1">
    <w:name w:val="附录3"/>
    <w:basedOn w:val="a1"/>
    <w:next w:val="a1"/>
    <w:semiHidden/>
    <w:qFormat/>
    <w:locked/>
    <w:pPr>
      <w:widowControl w:val="0"/>
      <w:spacing w:line="240" w:lineRule="auto"/>
      <w:outlineLvl w:val="2"/>
    </w:pPr>
    <w:rPr>
      <w:rFonts w:ascii="Times New Roman" w:eastAsia="黑体" w:hAnsi="Times New Roman"/>
      <w:b/>
      <w:bCs/>
      <w:kern w:val="2"/>
      <w:sz w:val="32"/>
      <w:szCs w:val="24"/>
    </w:rPr>
  </w:style>
  <w:style w:type="paragraph" w:customStyle="1" w:styleId="4b">
    <w:name w:val="附录4"/>
    <w:basedOn w:val="a1"/>
    <w:next w:val="a1"/>
    <w:semiHidden/>
    <w:qFormat/>
    <w:locked/>
    <w:pPr>
      <w:outlineLvl w:val="3"/>
    </w:pPr>
    <w:rPr>
      <w:rFonts w:eastAsia="黑体"/>
      <w:sz w:val="28"/>
    </w:rPr>
  </w:style>
  <w:style w:type="paragraph" w:customStyle="1" w:styleId="1c">
    <w:name w:val="附录1"/>
    <w:basedOn w:val="a1"/>
    <w:next w:val="a1"/>
    <w:semiHidden/>
    <w:qFormat/>
    <w:locked/>
    <w:pPr>
      <w:widowControl w:val="0"/>
      <w:spacing w:line="240" w:lineRule="auto"/>
      <w:outlineLvl w:val="0"/>
    </w:pPr>
    <w:rPr>
      <w:rFonts w:ascii="黑体" w:eastAsia="黑体" w:hAnsi="黑体"/>
      <w:b/>
      <w:bCs/>
      <w:kern w:val="2"/>
      <w:sz w:val="44"/>
      <w:szCs w:val="24"/>
    </w:rPr>
  </w:style>
  <w:style w:type="paragraph" w:customStyle="1" w:styleId="afffd">
    <w:name w:val="图表题注"/>
    <w:basedOn w:val="af1"/>
    <w:semiHidden/>
    <w:qFormat/>
    <w:locked/>
    <w:pPr>
      <w:jc w:val="center"/>
    </w:pPr>
    <w:rPr>
      <w:rFonts w:eastAsia="宋体"/>
      <w:sz w:val="18"/>
    </w:rPr>
  </w:style>
  <w:style w:type="paragraph" w:customStyle="1" w:styleId="3604">
    <w:name w:val="变更与声明加粗（奇虎360）"/>
    <w:basedOn w:val="3603"/>
    <w:link w:val="360Char0"/>
    <w:qFormat/>
    <w:pPr>
      <w:ind w:leftChars="50" w:left="105" w:rightChars="50" w:right="105"/>
    </w:pPr>
    <w:rPr>
      <w:b/>
      <w:sz w:val="18"/>
    </w:rPr>
  </w:style>
  <w:style w:type="paragraph" w:customStyle="1" w:styleId="3605">
    <w:name w:val="变更与声明内容（奇虎360）"/>
    <w:basedOn w:val="3604"/>
    <w:qFormat/>
    <w:rPr>
      <w:b w:val="0"/>
    </w:rPr>
  </w:style>
  <w:style w:type="paragraph" w:customStyle="1" w:styleId="3606">
    <w:name w:val="文档属性标题（奇虎360）"/>
    <w:basedOn w:val="3603"/>
    <w:qFormat/>
    <w:pPr>
      <w:framePr w:hSpace="180" w:wrap="around" w:vAnchor="text" w:hAnchor="margin" w:xAlign="inside" w:y="121"/>
    </w:pPr>
    <w:rPr>
      <w:b/>
      <w:sz w:val="18"/>
    </w:rPr>
  </w:style>
  <w:style w:type="paragraph" w:customStyle="1" w:styleId="23600">
    <w:name w:val="目录 2（奇虎360）"/>
    <w:basedOn w:val="26"/>
    <w:qFormat/>
    <w:pPr>
      <w:tabs>
        <w:tab w:val="left" w:pos="840"/>
        <w:tab w:val="right" w:leader="dot" w:pos="8494"/>
      </w:tabs>
      <w:spacing w:after="156"/>
    </w:pPr>
  </w:style>
  <w:style w:type="paragraph" w:customStyle="1" w:styleId="3607">
    <w:name w:val="文档属性（奇虎360）"/>
    <w:basedOn w:val="3606"/>
    <w:qFormat/>
    <w:pPr>
      <w:framePr w:wrap="around"/>
      <w:ind w:leftChars="50" w:left="50"/>
    </w:pPr>
    <w:rPr>
      <w:b w:val="0"/>
    </w:rPr>
  </w:style>
  <w:style w:type="paragraph" w:customStyle="1" w:styleId="0360">
    <w:name w:val="标题 0（奇虎360）"/>
    <w:basedOn w:val="affd"/>
    <w:qFormat/>
    <w:pPr>
      <w:keepNext/>
      <w:keepLines/>
      <w:widowControl w:val="0"/>
    </w:pPr>
    <w:rPr>
      <w:bCs w:val="0"/>
    </w:rPr>
  </w:style>
  <w:style w:type="paragraph" w:customStyle="1" w:styleId="3608">
    <w:name w:val="封面版权声明（奇虎360）"/>
    <w:basedOn w:val="3606"/>
    <w:qFormat/>
    <w:pPr>
      <w:framePr w:wrap="around"/>
      <w:jc w:val="right"/>
    </w:pPr>
  </w:style>
  <w:style w:type="paragraph" w:customStyle="1" w:styleId="13600">
    <w:name w:val="目录 1（奇虎360）"/>
    <w:basedOn w:val="11"/>
    <w:qFormat/>
    <w:pPr>
      <w:tabs>
        <w:tab w:val="left" w:pos="630"/>
        <w:tab w:val="right" w:leader="dot" w:pos="8494"/>
      </w:tabs>
      <w:spacing w:after="156"/>
    </w:pPr>
  </w:style>
  <w:style w:type="paragraph" w:customStyle="1" w:styleId="360">
    <w:name w:val="列表（编号一级）（奇虎360）"/>
    <w:basedOn w:val="3603"/>
    <w:qFormat/>
    <w:pPr>
      <w:numPr>
        <w:numId w:val="12"/>
      </w:numPr>
      <w:ind w:left="840"/>
    </w:pPr>
  </w:style>
  <w:style w:type="paragraph" w:customStyle="1" w:styleId="3601">
    <w:name w:val="列表（符号一级）（奇虎360）"/>
    <w:basedOn w:val="3603"/>
    <w:link w:val="360Char1"/>
    <w:qFormat/>
    <w:pPr>
      <w:numPr>
        <w:numId w:val="13"/>
      </w:numPr>
      <w:ind w:left="840"/>
    </w:pPr>
  </w:style>
  <w:style w:type="paragraph" w:customStyle="1" w:styleId="3609">
    <w:name w:val="页脚左端（奇虎360）"/>
    <w:basedOn w:val="a1"/>
    <w:qFormat/>
    <w:pPr>
      <w:pBdr>
        <w:top w:val="single" w:sz="4" w:space="4" w:color="auto"/>
      </w:pBdr>
      <w:tabs>
        <w:tab w:val="center" w:pos="4153"/>
        <w:tab w:val="right" w:pos="8306"/>
      </w:tabs>
      <w:snapToGrid w:val="0"/>
      <w:spacing w:before="100" w:beforeAutospacing="1" w:line="240" w:lineRule="auto"/>
      <w:jc w:val="left"/>
    </w:pPr>
    <w:rPr>
      <w:b/>
      <w:sz w:val="18"/>
      <w:szCs w:val="18"/>
    </w:rPr>
  </w:style>
  <w:style w:type="paragraph" w:customStyle="1" w:styleId="360a">
    <w:name w:val="正文首行缩进（奇虎360）"/>
    <w:basedOn w:val="3603"/>
    <w:link w:val="360Char2"/>
    <w:qFormat/>
    <w:pPr>
      <w:spacing w:after="50"/>
      <w:ind w:firstLineChars="200" w:firstLine="200"/>
    </w:pPr>
  </w:style>
  <w:style w:type="paragraph" w:customStyle="1" w:styleId="360b">
    <w:name w:val="页眉右端（奇虎360）"/>
    <w:basedOn w:val="aff3"/>
    <w:link w:val="360Char3"/>
    <w:qFormat/>
    <w:pPr>
      <w:pBdr>
        <w:bottom w:val="single" w:sz="4" w:space="9" w:color="auto"/>
      </w:pBdr>
      <w:spacing w:before="160" w:line="240" w:lineRule="auto"/>
      <w:jc w:val="right"/>
    </w:pPr>
    <w:rPr>
      <w:b/>
      <w:color w:val="FFFFFF"/>
    </w:rPr>
  </w:style>
  <w:style w:type="paragraph" w:customStyle="1" w:styleId="360c">
    <w:name w:val="正文左侧缩进（奇虎360）"/>
    <w:basedOn w:val="3603"/>
    <w:qFormat/>
    <w:pPr>
      <w:spacing w:after="50"/>
      <w:ind w:leftChars="200" w:left="200"/>
    </w:pPr>
  </w:style>
  <w:style w:type="paragraph" w:customStyle="1" w:styleId="360d">
    <w:name w:val="正文两侧缩进（奇虎360）"/>
    <w:basedOn w:val="3603"/>
    <w:qFormat/>
    <w:pPr>
      <w:spacing w:after="50"/>
      <w:ind w:leftChars="200" w:left="200" w:rightChars="200" w:right="200"/>
    </w:pPr>
  </w:style>
  <w:style w:type="paragraph" w:customStyle="1" w:styleId="360e">
    <w:name w:val="页脚密级（奇虎360）"/>
    <w:basedOn w:val="360f"/>
    <w:link w:val="360Char4"/>
    <w:qFormat/>
    <w:rPr>
      <w:color w:val="FF0000"/>
    </w:rPr>
  </w:style>
  <w:style w:type="paragraph" w:customStyle="1" w:styleId="360f">
    <w:name w:val="页脚右端（奇虎360）"/>
    <w:basedOn w:val="3609"/>
    <w:link w:val="360Char5"/>
    <w:qFormat/>
    <w:pPr>
      <w:jc w:val="right"/>
    </w:pPr>
    <w:rPr>
      <w:color w:val="FFFFFF"/>
    </w:rPr>
  </w:style>
  <w:style w:type="paragraph" w:customStyle="1" w:styleId="1360">
    <w:name w:val="附录1（奇虎360）"/>
    <w:basedOn w:val="1c"/>
    <w:next w:val="3603"/>
    <w:qFormat/>
    <w:pPr>
      <w:keepNext/>
      <w:keepLines/>
      <w:numPr>
        <w:numId w:val="14"/>
      </w:numPr>
      <w:spacing w:before="480" w:afterLines="100"/>
    </w:pPr>
    <w:rPr>
      <w:bCs w:val="0"/>
    </w:rPr>
  </w:style>
  <w:style w:type="paragraph" w:customStyle="1" w:styleId="2360">
    <w:name w:val="附录2（奇虎360）"/>
    <w:basedOn w:val="2f3"/>
    <w:next w:val="3603"/>
    <w:qFormat/>
    <w:pPr>
      <w:numPr>
        <w:ilvl w:val="1"/>
        <w:numId w:val="14"/>
      </w:numPr>
      <w:tabs>
        <w:tab w:val="left" w:pos="1304"/>
      </w:tabs>
      <w:spacing w:beforeLines="50" w:afterLines="50"/>
    </w:pPr>
    <w:rPr>
      <w:bCs w:val="0"/>
    </w:rPr>
  </w:style>
  <w:style w:type="paragraph" w:customStyle="1" w:styleId="3360">
    <w:name w:val="附录3（奇虎360）"/>
    <w:basedOn w:val="3f1"/>
    <w:next w:val="3603"/>
    <w:qFormat/>
    <w:pPr>
      <w:numPr>
        <w:ilvl w:val="2"/>
        <w:numId w:val="14"/>
      </w:numPr>
      <w:tabs>
        <w:tab w:val="left" w:pos="1304"/>
      </w:tabs>
      <w:spacing w:beforeLines="50" w:afterLines="50"/>
    </w:pPr>
    <w:rPr>
      <w:bCs w:val="0"/>
    </w:rPr>
  </w:style>
  <w:style w:type="paragraph" w:customStyle="1" w:styleId="4360">
    <w:name w:val="附录4（奇虎360）"/>
    <w:basedOn w:val="4b"/>
    <w:next w:val="3603"/>
    <w:qFormat/>
    <w:pPr>
      <w:numPr>
        <w:ilvl w:val="3"/>
        <w:numId w:val="14"/>
      </w:numPr>
      <w:tabs>
        <w:tab w:val="left" w:pos="1304"/>
      </w:tabs>
      <w:spacing w:beforeLines="50" w:afterLines="50"/>
    </w:pPr>
    <w:rPr>
      <w:szCs w:val="28"/>
    </w:rPr>
  </w:style>
  <w:style w:type="paragraph" w:customStyle="1" w:styleId="13601">
    <w:name w:val="标题 1（奇虎360）"/>
    <w:basedOn w:val="1"/>
    <w:next w:val="3603"/>
    <w:qFormat/>
    <w:pPr>
      <w:widowControl w:val="0"/>
      <w:numPr>
        <w:numId w:val="0"/>
      </w:numPr>
      <w:spacing w:line="576" w:lineRule="auto"/>
      <w:ind w:left="1191" w:hanging="907"/>
    </w:pPr>
  </w:style>
  <w:style w:type="paragraph" w:customStyle="1" w:styleId="23601">
    <w:name w:val="标题 2（奇虎360）"/>
    <w:basedOn w:val="21"/>
    <w:next w:val="3603"/>
    <w:qFormat/>
    <w:pPr>
      <w:numPr>
        <w:numId w:val="0"/>
      </w:numPr>
      <w:spacing w:line="415" w:lineRule="auto"/>
      <w:ind w:left="1191" w:hanging="907"/>
    </w:pPr>
    <w:rPr>
      <w:szCs w:val="32"/>
    </w:rPr>
  </w:style>
  <w:style w:type="paragraph" w:customStyle="1" w:styleId="33600">
    <w:name w:val="标题 3（奇虎360）"/>
    <w:basedOn w:val="31"/>
    <w:next w:val="3603"/>
    <w:qFormat/>
    <w:pPr>
      <w:widowControl w:val="0"/>
      <w:numPr>
        <w:numId w:val="0"/>
      </w:numPr>
      <w:tabs>
        <w:tab w:val="left" w:pos="960"/>
      </w:tabs>
      <w:spacing w:line="415" w:lineRule="auto"/>
      <w:ind w:left="1191" w:hanging="907"/>
    </w:pPr>
    <w:rPr>
      <w:bCs w:val="0"/>
      <w:szCs w:val="30"/>
    </w:rPr>
  </w:style>
  <w:style w:type="paragraph" w:customStyle="1" w:styleId="360f0">
    <w:name w:val="目录（奇虎360）"/>
    <w:basedOn w:val="3603"/>
    <w:qFormat/>
    <w:pPr>
      <w:spacing w:after="156"/>
      <w:jc w:val="center"/>
    </w:pPr>
    <w:rPr>
      <w:rFonts w:eastAsia="黑体"/>
      <w:b/>
      <w:sz w:val="44"/>
    </w:rPr>
  </w:style>
  <w:style w:type="paragraph" w:customStyle="1" w:styleId="43600">
    <w:name w:val="标题 4（奇虎360）"/>
    <w:basedOn w:val="41"/>
    <w:next w:val="3603"/>
    <w:qFormat/>
    <w:pPr>
      <w:numPr>
        <w:ilvl w:val="0"/>
        <w:numId w:val="0"/>
      </w:numPr>
      <w:spacing w:after="156" w:line="377" w:lineRule="auto"/>
    </w:pPr>
    <w:rPr>
      <w:bCs w:val="0"/>
    </w:rPr>
  </w:style>
  <w:style w:type="paragraph" w:customStyle="1" w:styleId="5360">
    <w:name w:val="标题 5（无编号）（奇虎360）"/>
    <w:basedOn w:val="51"/>
    <w:next w:val="3603"/>
    <w:qFormat/>
    <w:pPr>
      <w:widowControl w:val="0"/>
      <w:numPr>
        <w:numId w:val="15"/>
      </w:numPr>
      <w:ind w:left="976" w:hangingChars="405" w:hanging="976"/>
    </w:pPr>
    <w:rPr>
      <w:bCs w:val="0"/>
    </w:rPr>
  </w:style>
  <w:style w:type="paragraph" w:customStyle="1" w:styleId="6360">
    <w:name w:val="标题 6（无编号）（奇虎360）"/>
    <w:basedOn w:val="6"/>
    <w:next w:val="3603"/>
    <w:qFormat/>
    <w:pPr>
      <w:widowControl w:val="0"/>
      <w:spacing w:line="319" w:lineRule="auto"/>
    </w:pPr>
    <w:rPr>
      <w:bCs w:val="0"/>
    </w:rPr>
  </w:style>
  <w:style w:type="paragraph" w:customStyle="1" w:styleId="53600">
    <w:name w:val="标题 5（有编号）（奇虎360）"/>
    <w:basedOn w:val="51"/>
    <w:next w:val="3603"/>
    <w:qFormat/>
    <w:pPr>
      <w:spacing w:before="0" w:after="0"/>
    </w:pPr>
  </w:style>
  <w:style w:type="paragraph" w:customStyle="1" w:styleId="63600">
    <w:name w:val="标题 6（有编号）（奇虎360）"/>
    <w:basedOn w:val="6360"/>
    <w:next w:val="3603"/>
    <w:qFormat/>
  </w:style>
  <w:style w:type="paragraph" w:customStyle="1" w:styleId="33601">
    <w:name w:val="目录 3（奇虎360）"/>
    <w:basedOn w:val="35"/>
    <w:qFormat/>
    <w:pPr>
      <w:tabs>
        <w:tab w:val="left" w:pos="1260"/>
        <w:tab w:val="right" w:leader="dot" w:pos="8494"/>
      </w:tabs>
      <w:spacing w:after="156"/>
    </w:pPr>
  </w:style>
  <w:style w:type="paragraph" w:customStyle="1" w:styleId="3600">
    <w:name w:val="列表（编号二级）（奇虎360）"/>
    <w:basedOn w:val="360"/>
    <w:qFormat/>
    <w:pPr>
      <w:numPr>
        <w:ilvl w:val="1"/>
      </w:numPr>
      <w:ind w:left="1260"/>
    </w:pPr>
  </w:style>
  <w:style w:type="paragraph" w:customStyle="1" w:styleId="3602">
    <w:name w:val="列表（符号二级）（奇虎360）"/>
    <w:basedOn w:val="3601"/>
    <w:qFormat/>
    <w:pPr>
      <w:numPr>
        <w:ilvl w:val="1"/>
      </w:numPr>
      <w:ind w:left="1260"/>
    </w:pPr>
  </w:style>
  <w:style w:type="paragraph" w:customStyle="1" w:styleId="360f1">
    <w:name w:val="文本段落引用（奇虎360）"/>
    <w:basedOn w:val="360a"/>
    <w:next w:val="360a"/>
    <w:qFormat/>
    <w:pPr>
      <w:pBdr>
        <w:top w:val="single" w:sz="4" w:space="1" w:color="auto"/>
        <w:bottom w:val="single" w:sz="4" w:space="1" w:color="auto"/>
      </w:pBdr>
      <w:shd w:val="clear" w:color="auto" w:fill="E6E6E6"/>
      <w:ind w:firstLine="420"/>
    </w:pPr>
  </w:style>
  <w:style w:type="paragraph" w:customStyle="1" w:styleId="360f2">
    <w:name w:val="文本段落强调（奇虎360）"/>
    <w:basedOn w:val="360a"/>
    <w:next w:val="360a"/>
    <w:qFormat/>
    <w:rPr>
      <w:b/>
      <w:u w:val="single"/>
    </w:rPr>
  </w:style>
  <w:style w:type="paragraph" w:customStyle="1" w:styleId="--78">
    <w:name w:val="样式 绿盟科技--列表（符号一级） + 段后: 7.8 磅"/>
    <w:basedOn w:val="3601"/>
    <w:semiHidden/>
    <w:qFormat/>
    <w:pPr>
      <w:spacing w:beforeLines="25"/>
    </w:pPr>
    <w:rPr>
      <w:rFonts w:cs="宋体"/>
      <w:szCs w:val="20"/>
    </w:rPr>
  </w:style>
  <w:style w:type="paragraph" w:customStyle="1" w:styleId="--6">
    <w:name w:val="样式 绿盟科技--列表（符号二级） + 段后: 6 磅"/>
    <w:basedOn w:val="3602"/>
    <w:semiHidden/>
    <w:qFormat/>
    <w:rPr>
      <w:rFonts w:cs="宋体"/>
      <w:szCs w:val="20"/>
    </w:rPr>
  </w:style>
  <w:style w:type="paragraph" w:customStyle="1" w:styleId="--05">
    <w:name w:val="样式 绿盟科技--列表（编号二级） + 段后: 0.5 行"/>
    <w:basedOn w:val="3600"/>
    <w:semiHidden/>
    <w:qFormat/>
    <w:rPr>
      <w:rFonts w:cs="宋体"/>
      <w:szCs w:val="20"/>
    </w:rPr>
  </w:style>
  <w:style w:type="paragraph" w:customStyle="1" w:styleId="--050">
    <w:name w:val="样式 绿盟科技--列表（编号一级） + 段后: 0.5 行"/>
    <w:basedOn w:val="360"/>
    <w:semiHidden/>
    <w:qFormat/>
    <w:pPr>
      <w:spacing w:before="25"/>
    </w:pPr>
    <w:rPr>
      <w:rFonts w:cs="宋体"/>
      <w:szCs w:val="20"/>
    </w:rPr>
  </w:style>
  <w:style w:type="paragraph" w:customStyle="1" w:styleId="360f3">
    <w:name w:val="插图（奇虎360）"/>
    <w:next w:val="3603"/>
    <w:qFormat/>
    <w:pPr>
      <w:spacing w:beforeLines="25" w:afterLines="25"/>
      <w:jc w:val="center"/>
    </w:pPr>
    <w:rPr>
      <w:rFonts w:ascii="Arial" w:hAnsi="Arial"/>
      <w:sz w:val="21"/>
      <w:szCs w:val="21"/>
    </w:rPr>
  </w:style>
  <w:style w:type="paragraph" w:customStyle="1" w:styleId="360f4">
    <w:name w:val="插图标注（奇虎360）"/>
    <w:next w:val="3603"/>
    <w:qFormat/>
    <w:pPr>
      <w:spacing w:after="156"/>
      <w:jc w:val="center"/>
    </w:pPr>
    <w:rPr>
      <w:rFonts w:ascii="Arial" w:hAnsi="Arial" w:cs="Arial"/>
      <w:sz w:val="21"/>
      <w:szCs w:val="21"/>
    </w:rPr>
  </w:style>
  <w:style w:type="paragraph" w:customStyle="1" w:styleId="360f5">
    <w:name w:val="表格标注（奇虎360）"/>
    <w:basedOn w:val="360f4"/>
    <w:next w:val="3603"/>
    <w:qFormat/>
  </w:style>
  <w:style w:type="paragraph" w:customStyle="1" w:styleId="360f6">
    <w:name w:val="页脚页码（奇虎360）"/>
    <w:basedOn w:val="aff0"/>
    <w:qFormat/>
    <w:pPr>
      <w:framePr w:w="703" w:wrap="around" w:vAnchor="text" w:hAnchor="page" w:x="5598" w:y="247"/>
      <w:jc w:val="center"/>
    </w:pPr>
    <w:rPr>
      <w:sz w:val="18"/>
    </w:rPr>
  </w:style>
  <w:style w:type="paragraph" w:customStyle="1" w:styleId="1d">
    <w:name w:val="列出段落1"/>
    <w:basedOn w:val="a1"/>
    <w:qFormat/>
    <w:pPr>
      <w:ind w:firstLineChars="200" w:firstLine="420"/>
    </w:pPr>
  </w:style>
  <w:style w:type="paragraph" w:customStyle="1" w:styleId="afffe">
    <w:name w:val="正文（奇虎）"/>
    <w:link w:val="Char"/>
    <w:qFormat/>
    <w:pPr>
      <w:spacing w:line="300" w:lineRule="auto"/>
    </w:pPr>
    <w:rPr>
      <w:rFonts w:ascii="Arial" w:hAnsi="Arial"/>
      <w:sz w:val="21"/>
      <w:szCs w:val="21"/>
    </w:rPr>
  </w:style>
  <w:style w:type="paragraph" w:customStyle="1" w:styleId="23602">
    <w:name w:val="二级标题2（奇虎360）"/>
    <w:basedOn w:val="21"/>
    <w:next w:val="afffe"/>
    <w:qFormat/>
    <w:pPr>
      <w:numPr>
        <w:numId w:val="0"/>
      </w:numPr>
      <w:spacing w:line="415" w:lineRule="auto"/>
      <w:ind w:left="794" w:hanging="794"/>
    </w:pPr>
    <w:rPr>
      <w:szCs w:val="32"/>
    </w:rPr>
  </w:style>
  <w:style w:type="paragraph" w:customStyle="1" w:styleId="1e">
    <w:name w:val="无间隔1"/>
    <w:link w:val="Char0"/>
    <w:uiPriority w:val="99"/>
    <w:qFormat/>
    <w:rPr>
      <w:rFonts w:ascii="Calibri" w:hAnsi="Calibri"/>
      <w:sz w:val="22"/>
      <w:szCs w:val="22"/>
    </w:rPr>
  </w:style>
  <w:style w:type="paragraph" w:customStyle="1" w:styleId="affff">
    <w:name w:val="表格内文字"/>
    <w:basedOn w:val="a1"/>
    <w:link w:val="Char1"/>
    <w:qFormat/>
    <w:pPr>
      <w:spacing w:line="300" w:lineRule="atLeast"/>
      <w:ind w:firstLine="420"/>
    </w:pPr>
    <w:rPr>
      <w:rFonts w:ascii="Times New Roman" w:eastAsia="微软雅黑" w:hAnsi="Times New Roman"/>
      <w:kern w:val="2"/>
      <w:sz w:val="18"/>
      <w:szCs w:val="20"/>
    </w:rPr>
  </w:style>
  <w:style w:type="paragraph" w:customStyle="1" w:styleId="affff0">
    <w:name w:val="表头文字"/>
    <w:basedOn w:val="a1"/>
    <w:link w:val="Char2"/>
    <w:qFormat/>
    <w:pPr>
      <w:spacing w:line="300" w:lineRule="atLeast"/>
      <w:ind w:firstLine="420"/>
      <w:jc w:val="center"/>
    </w:pPr>
    <w:rPr>
      <w:rFonts w:ascii="Times New Roman" w:eastAsia="微软雅黑" w:hAnsi="Times New Roman"/>
      <w:kern w:val="2"/>
      <w:sz w:val="18"/>
      <w:szCs w:val="20"/>
    </w:rPr>
  </w:style>
  <w:style w:type="paragraph" w:customStyle="1" w:styleId="affff1">
    <w:name w:val="表后正文"/>
    <w:basedOn w:val="a1"/>
    <w:qFormat/>
    <w:pPr>
      <w:spacing w:before="360" w:after="120" w:line="360" w:lineRule="atLeast"/>
      <w:ind w:left="1701" w:firstLine="420"/>
    </w:pPr>
    <w:rPr>
      <w:rFonts w:ascii="Times New Roman" w:eastAsia="微软雅黑" w:hAnsi="Times New Roman"/>
      <w:kern w:val="2"/>
      <w:szCs w:val="20"/>
    </w:rPr>
  </w:style>
  <w:style w:type="paragraph" w:customStyle="1" w:styleId="ItemList">
    <w:name w:val="Item List"/>
    <w:basedOn w:val="a1"/>
    <w:link w:val="ItemListChar"/>
    <w:qFormat/>
    <w:pPr>
      <w:widowControl w:val="0"/>
      <w:numPr>
        <w:numId w:val="16"/>
      </w:numPr>
      <w:spacing w:line="240" w:lineRule="auto"/>
      <w:jc w:val="left"/>
    </w:pPr>
    <w:rPr>
      <w:rFonts w:ascii="Tahoma" w:eastAsia="微软雅黑" w:hAnsi="Tahoma"/>
      <w:kern w:val="2"/>
      <w:szCs w:val="24"/>
    </w:rPr>
  </w:style>
  <w:style w:type="paragraph" w:customStyle="1" w:styleId="110">
    <w:name w:val="列出段落11"/>
    <w:basedOn w:val="a1"/>
    <w:qFormat/>
    <w:pPr>
      <w:widowControl w:val="0"/>
      <w:spacing w:line="240" w:lineRule="auto"/>
      <w:ind w:firstLineChars="200" w:firstLine="200"/>
    </w:pPr>
    <w:rPr>
      <w:rFonts w:ascii="微软雅黑" w:eastAsia="微软雅黑" w:hAnsi="微软雅黑"/>
      <w:kern w:val="2"/>
      <w:szCs w:val="24"/>
    </w:rPr>
  </w:style>
  <w:style w:type="paragraph" w:customStyle="1" w:styleId="CM11">
    <w:name w:val="CM11"/>
    <w:basedOn w:val="a1"/>
    <w:next w:val="a1"/>
    <w:uiPriority w:val="99"/>
    <w:qFormat/>
    <w:pPr>
      <w:widowControl w:val="0"/>
      <w:autoSpaceDE w:val="0"/>
      <w:autoSpaceDN w:val="0"/>
      <w:adjustRightInd w:val="0"/>
      <w:spacing w:line="240" w:lineRule="auto"/>
      <w:ind w:firstLine="420"/>
      <w:jc w:val="left"/>
    </w:pPr>
    <w:rPr>
      <w:rFonts w:ascii="汉仪粗黑简¨.." w:eastAsia="汉仪粗黑简¨.." w:hAnsi="Times New Roman"/>
      <w:sz w:val="24"/>
      <w:szCs w:val="24"/>
    </w:rPr>
  </w:style>
  <w:style w:type="paragraph" w:customStyle="1" w:styleId="CM13">
    <w:name w:val="CM13"/>
    <w:basedOn w:val="a1"/>
    <w:next w:val="a1"/>
    <w:uiPriority w:val="99"/>
    <w:qFormat/>
    <w:pPr>
      <w:widowControl w:val="0"/>
      <w:autoSpaceDE w:val="0"/>
      <w:autoSpaceDN w:val="0"/>
      <w:adjustRightInd w:val="0"/>
      <w:spacing w:line="240" w:lineRule="auto"/>
      <w:ind w:firstLine="420"/>
      <w:jc w:val="left"/>
    </w:pPr>
    <w:rPr>
      <w:rFonts w:ascii="汉仪粗黑简¨.." w:eastAsia="汉仪粗黑简¨.." w:hAnsi="Times New Roman"/>
      <w:sz w:val="24"/>
      <w:szCs w:val="24"/>
    </w:rPr>
  </w:style>
  <w:style w:type="paragraph" w:customStyle="1" w:styleId="Default">
    <w:name w:val="Default"/>
    <w:qFormat/>
    <w:pPr>
      <w:widowControl w:val="0"/>
      <w:autoSpaceDE w:val="0"/>
      <w:autoSpaceDN w:val="0"/>
      <w:adjustRightInd w:val="0"/>
    </w:pPr>
    <w:rPr>
      <w:rFonts w:ascii="汉仪粗黑简¨.." w:eastAsia="汉仪粗黑简¨.." w:cs="汉仪粗黑简¨.."/>
      <w:color w:val="000000"/>
      <w:sz w:val="24"/>
      <w:szCs w:val="24"/>
    </w:rPr>
  </w:style>
  <w:style w:type="paragraph" w:customStyle="1" w:styleId="23603">
    <w:name w:val="标题 2（360）"/>
    <w:basedOn w:val="affd"/>
    <w:next w:val="a1"/>
    <w:qFormat/>
    <w:pPr>
      <w:keepNext/>
      <w:keepLines/>
      <w:widowControl w:val="0"/>
      <w:tabs>
        <w:tab w:val="left" w:pos="567"/>
      </w:tabs>
      <w:spacing w:line="360" w:lineRule="auto"/>
      <w:ind w:firstLine="420"/>
      <w:jc w:val="both"/>
      <w:outlineLvl w:val="1"/>
    </w:pPr>
    <w:rPr>
      <w:rFonts w:ascii="微软雅黑" w:eastAsia="微软雅黑" w:hAnsi="微软雅黑" w:cs="Times New Roman"/>
      <w:color w:val="92D050"/>
      <w:kern w:val="44"/>
      <w:sz w:val="32"/>
      <w:szCs w:val="44"/>
    </w:rPr>
  </w:style>
  <w:style w:type="paragraph" w:customStyle="1" w:styleId="1f">
    <w:name w:val="正文1"/>
    <w:basedOn w:val="a1"/>
    <w:link w:val="1Char"/>
    <w:qFormat/>
    <w:pPr>
      <w:topLinePunct/>
      <w:spacing w:beforeLines="50" w:line="300" w:lineRule="auto"/>
      <w:ind w:left="420" w:firstLine="420"/>
    </w:pPr>
    <w:rPr>
      <w:rFonts w:ascii="Times New Roman" w:hAnsi="Times New Roman"/>
      <w:sz w:val="20"/>
      <w:szCs w:val="24"/>
    </w:rPr>
  </w:style>
  <w:style w:type="paragraph" w:customStyle="1" w:styleId="affff2">
    <w:name w:val="版权页声明"/>
    <w:basedOn w:val="a1"/>
    <w:qFormat/>
    <w:pPr>
      <w:topLinePunct/>
      <w:adjustRightInd w:val="0"/>
      <w:snapToGrid w:val="0"/>
      <w:spacing w:before="160" w:after="160"/>
      <w:ind w:left="105" w:right="105"/>
      <w:jc w:val="left"/>
    </w:pPr>
    <w:rPr>
      <w:rFonts w:ascii="Times New Roman" w:hAnsi="Times New Roman" w:cs="宋体"/>
      <w:kern w:val="2"/>
      <w:szCs w:val="20"/>
    </w:rPr>
  </w:style>
  <w:style w:type="paragraph" w:customStyle="1" w:styleId="Cover1">
    <w:name w:val="Cover 1"/>
    <w:basedOn w:val="a1"/>
    <w:qFormat/>
    <w:pPr>
      <w:keepNext/>
      <w:keepLines/>
      <w:widowControl w:val="0"/>
      <w:topLinePunct/>
      <w:adjustRightInd w:val="0"/>
      <w:snapToGrid w:val="0"/>
      <w:spacing w:before="160" w:after="160" w:line="240" w:lineRule="auto"/>
      <w:jc w:val="center"/>
    </w:pPr>
    <w:rPr>
      <w:rFonts w:ascii="Times New Roman" w:eastAsia="黑体" w:hAnsi="Times New Roman" w:cs="Arial"/>
      <w:b/>
      <w:kern w:val="2"/>
      <w:sz w:val="52"/>
      <w:szCs w:val="32"/>
    </w:rPr>
  </w:style>
  <w:style w:type="paragraph" w:customStyle="1" w:styleId="affff3">
    <w:name w:val="封面版权声明"/>
    <w:basedOn w:val="a1"/>
    <w:qFormat/>
    <w:pPr>
      <w:spacing w:line="300" w:lineRule="auto"/>
      <w:jc w:val="right"/>
    </w:pPr>
    <w:rPr>
      <w:b/>
      <w:sz w:val="18"/>
    </w:rPr>
  </w:style>
  <w:style w:type="paragraph" w:customStyle="1" w:styleId="2f4">
    <w:name w:val="列出段落2"/>
    <w:basedOn w:val="a1"/>
    <w:uiPriority w:val="99"/>
    <w:unhideWhenUsed/>
    <w:qFormat/>
    <w:pPr>
      <w:ind w:firstLineChars="200" w:firstLine="420"/>
    </w:pPr>
  </w:style>
  <w:style w:type="character" w:customStyle="1" w:styleId="1f0">
    <w:name w:val="已访问的超链接1"/>
    <w:semiHidden/>
    <w:qFormat/>
    <w:locked/>
    <w:rPr>
      <w:color w:val="800080"/>
      <w:u w:val="single"/>
    </w:rPr>
  </w:style>
  <w:style w:type="character" w:customStyle="1" w:styleId="aff1">
    <w:name w:val="页脚 字符"/>
    <w:link w:val="aff0"/>
    <w:uiPriority w:val="99"/>
    <w:qFormat/>
    <w:rPr>
      <w:sz w:val="15"/>
      <w:szCs w:val="18"/>
    </w:rPr>
  </w:style>
  <w:style w:type="character" w:customStyle="1" w:styleId="affff4">
    <w:name w:val="目录格式"/>
    <w:semiHidden/>
    <w:qFormat/>
    <w:locked/>
    <w:rPr>
      <w:rFonts w:ascii="Arial" w:eastAsia="黑体" w:hAnsi="Arial"/>
      <w:b/>
      <w:bCs/>
      <w:sz w:val="44"/>
      <w:szCs w:val="44"/>
    </w:rPr>
  </w:style>
  <w:style w:type="character" w:customStyle="1" w:styleId="360Char0">
    <w:name w:val="变更与声明加粗（奇虎360） Char"/>
    <w:link w:val="3604"/>
    <w:qFormat/>
    <w:rPr>
      <w:b/>
      <w:sz w:val="18"/>
      <w:szCs w:val="21"/>
    </w:rPr>
  </w:style>
  <w:style w:type="character" w:customStyle="1" w:styleId="ab">
    <w:name w:val="正文文本 字符"/>
    <w:link w:val="a9"/>
    <w:semiHidden/>
    <w:qFormat/>
    <w:rPr>
      <w:sz w:val="21"/>
      <w:szCs w:val="21"/>
    </w:rPr>
  </w:style>
  <w:style w:type="character" w:customStyle="1" w:styleId="aa">
    <w:name w:val="正文首行缩进 字符"/>
    <w:link w:val="a8"/>
    <w:semiHidden/>
    <w:qFormat/>
    <w:rPr>
      <w:sz w:val="21"/>
      <w:szCs w:val="21"/>
    </w:rPr>
  </w:style>
  <w:style w:type="character" w:customStyle="1" w:styleId="360f7">
    <w:name w:val="文本字符强调（奇虎360）"/>
    <w:qFormat/>
    <w:rPr>
      <w:rFonts w:ascii="Arial" w:eastAsia="宋体" w:hAnsi="Arial"/>
      <w:b/>
      <w:color w:val="auto"/>
      <w:sz w:val="21"/>
      <w:u w:val="single"/>
    </w:rPr>
  </w:style>
  <w:style w:type="character" w:customStyle="1" w:styleId="360Char3">
    <w:name w:val="页眉右端（奇虎360） Char"/>
    <w:link w:val="360b"/>
    <w:qFormat/>
    <w:rPr>
      <w:rFonts w:ascii="Arial" w:eastAsia="宋体" w:hAnsi="Arial"/>
      <w:b/>
      <w:color w:val="FFFFFF"/>
      <w:sz w:val="18"/>
      <w:szCs w:val="18"/>
      <w:lang w:val="en-US" w:eastAsia="zh-CN" w:bidi="ar-SA"/>
    </w:rPr>
  </w:style>
  <w:style w:type="character" w:customStyle="1" w:styleId="360Char4">
    <w:name w:val="页脚密级（奇虎360） Char"/>
    <w:link w:val="360e"/>
    <w:qFormat/>
    <w:rPr>
      <w:rFonts w:ascii="Arial" w:eastAsia="宋体" w:hAnsi="Arial"/>
      <w:b/>
      <w:color w:val="FF0000"/>
      <w:sz w:val="18"/>
      <w:szCs w:val="18"/>
      <w:lang w:val="en-US" w:eastAsia="zh-CN" w:bidi="ar-SA"/>
    </w:rPr>
  </w:style>
  <w:style w:type="character" w:customStyle="1" w:styleId="360Char5">
    <w:name w:val="页脚右端（奇虎360） Char"/>
    <w:link w:val="360f"/>
    <w:qFormat/>
    <w:rPr>
      <w:rFonts w:ascii="Arial" w:eastAsia="宋体" w:hAnsi="Arial"/>
      <w:b/>
      <w:color w:val="FFFFFF"/>
      <w:sz w:val="18"/>
      <w:szCs w:val="18"/>
      <w:lang w:val="en-US" w:eastAsia="zh-CN" w:bidi="ar-SA"/>
    </w:rPr>
  </w:style>
  <w:style w:type="character" w:customStyle="1" w:styleId="360Char">
    <w:name w:val="正文（奇虎360） Char"/>
    <w:link w:val="3603"/>
    <w:qFormat/>
    <w:rPr>
      <w:sz w:val="21"/>
      <w:szCs w:val="21"/>
      <w:lang w:val="en-US" w:eastAsia="zh-CN" w:bidi="ar-SA"/>
    </w:rPr>
  </w:style>
  <w:style w:type="character" w:customStyle="1" w:styleId="360Char1">
    <w:name w:val="列表（符号一级）（奇虎360） Char"/>
    <w:link w:val="3601"/>
    <w:qFormat/>
    <w:rPr>
      <w:rFonts w:ascii="Arial" w:hAnsi="Arial"/>
      <w:sz w:val="21"/>
      <w:szCs w:val="21"/>
    </w:rPr>
  </w:style>
  <w:style w:type="character" w:customStyle="1" w:styleId="360Char2">
    <w:name w:val="正文首行缩进（奇虎360） Char"/>
    <w:link w:val="360a"/>
    <w:qFormat/>
    <w:rPr>
      <w:sz w:val="21"/>
      <w:szCs w:val="21"/>
    </w:rPr>
  </w:style>
  <w:style w:type="character" w:customStyle="1" w:styleId="Char">
    <w:name w:val="正文（奇虎） Char"/>
    <w:link w:val="afffe"/>
    <w:qFormat/>
    <w:rPr>
      <w:sz w:val="21"/>
      <w:szCs w:val="21"/>
    </w:rPr>
  </w:style>
  <w:style w:type="character" w:customStyle="1" w:styleId="10">
    <w:name w:val="标题 1 字符"/>
    <w:basedOn w:val="a2"/>
    <w:link w:val="1"/>
    <w:qFormat/>
    <w:locked/>
    <w:rPr>
      <w:rFonts w:ascii="Arial" w:eastAsia="黑体" w:hAnsi="Arial"/>
      <w:b/>
      <w:bCs/>
      <w:kern w:val="44"/>
      <w:sz w:val="44"/>
      <w:szCs w:val="44"/>
    </w:rPr>
  </w:style>
  <w:style w:type="character" w:customStyle="1" w:styleId="aff4">
    <w:name w:val="页眉 字符"/>
    <w:basedOn w:val="a2"/>
    <w:link w:val="aff3"/>
    <w:uiPriority w:val="99"/>
    <w:qFormat/>
    <w:locked/>
    <w:rPr>
      <w:sz w:val="18"/>
      <w:szCs w:val="18"/>
    </w:rPr>
  </w:style>
  <w:style w:type="character" w:customStyle="1" w:styleId="aff">
    <w:name w:val="批注框文本 字符"/>
    <w:basedOn w:val="a2"/>
    <w:link w:val="afe"/>
    <w:uiPriority w:val="99"/>
    <w:semiHidden/>
    <w:qFormat/>
    <w:locked/>
    <w:rPr>
      <w:sz w:val="18"/>
      <w:szCs w:val="18"/>
    </w:rPr>
  </w:style>
  <w:style w:type="character" w:customStyle="1" w:styleId="Char0">
    <w:name w:val="无间隔 Char"/>
    <w:basedOn w:val="a2"/>
    <w:link w:val="1e"/>
    <w:uiPriority w:val="99"/>
    <w:qFormat/>
    <w:locked/>
    <w:rPr>
      <w:rFonts w:ascii="Calibri" w:hAnsi="Calibri"/>
      <w:sz w:val="22"/>
      <w:szCs w:val="22"/>
    </w:rPr>
  </w:style>
  <w:style w:type="character" w:customStyle="1" w:styleId="afd">
    <w:name w:val="尾注文本 字符"/>
    <w:basedOn w:val="a2"/>
    <w:link w:val="afc"/>
    <w:uiPriority w:val="99"/>
    <w:semiHidden/>
    <w:qFormat/>
    <w:locked/>
    <w:rPr>
      <w:sz w:val="21"/>
      <w:szCs w:val="21"/>
    </w:rPr>
  </w:style>
  <w:style w:type="character" w:customStyle="1" w:styleId="22">
    <w:name w:val="标题 2 字符"/>
    <w:basedOn w:val="a2"/>
    <w:link w:val="21"/>
    <w:qFormat/>
    <w:rPr>
      <w:rFonts w:ascii="Arial" w:eastAsia="黑体" w:hAnsi="Arial"/>
      <w:b/>
      <w:kern w:val="2"/>
      <w:sz w:val="32"/>
      <w:szCs w:val="21"/>
    </w:rPr>
  </w:style>
  <w:style w:type="character" w:customStyle="1" w:styleId="32">
    <w:name w:val="标题 3 字符"/>
    <w:basedOn w:val="a2"/>
    <w:link w:val="31"/>
    <w:qFormat/>
    <w:rPr>
      <w:rFonts w:ascii="Arial" w:eastAsia="黑体" w:hAnsi="Arial"/>
      <w:b/>
      <w:bCs/>
      <w:sz w:val="30"/>
      <w:szCs w:val="32"/>
    </w:rPr>
  </w:style>
  <w:style w:type="character" w:customStyle="1" w:styleId="42">
    <w:name w:val="标题 4 字符"/>
    <w:basedOn w:val="a2"/>
    <w:link w:val="41"/>
    <w:qFormat/>
    <w:rPr>
      <w:rFonts w:ascii="Arial" w:eastAsia="黑体" w:hAnsi="Arial"/>
      <w:b/>
      <w:bCs/>
      <w:sz w:val="24"/>
      <w:szCs w:val="28"/>
    </w:rPr>
  </w:style>
  <w:style w:type="character" w:customStyle="1" w:styleId="52">
    <w:name w:val="标题 5 字符"/>
    <w:basedOn w:val="a2"/>
    <w:link w:val="51"/>
    <w:qFormat/>
    <w:rPr>
      <w:rFonts w:ascii="Arial" w:eastAsia="黑体" w:hAnsi="Arial"/>
      <w:b/>
      <w:bCs/>
      <w:sz w:val="24"/>
      <w:szCs w:val="28"/>
    </w:rPr>
  </w:style>
  <w:style w:type="character" w:customStyle="1" w:styleId="60">
    <w:name w:val="标题 6 字符"/>
    <w:basedOn w:val="a2"/>
    <w:link w:val="6"/>
    <w:qFormat/>
    <w:rPr>
      <w:rFonts w:eastAsia="黑体"/>
      <w:b/>
      <w:bCs/>
      <w:sz w:val="21"/>
      <w:szCs w:val="24"/>
    </w:rPr>
  </w:style>
  <w:style w:type="character" w:customStyle="1" w:styleId="70">
    <w:name w:val="标题 7 字符"/>
    <w:basedOn w:val="a2"/>
    <w:link w:val="7"/>
    <w:qFormat/>
    <w:rPr>
      <w:rFonts w:eastAsia="黑体"/>
      <w:b/>
      <w:bCs/>
      <w:sz w:val="21"/>
      <w:szCs w:val="24"/>
    </w:rPr>
  </w:style>
  <w:style w:type="character" w:customStyle="1" w:styleId="80">
    <w:name w:val="标题 8 字符"/>
    <w:basedOn w:val="a2"/>
    <w:link w:val="8"/>
    <w:qFormat/>
    <w:rPr>
      <w:rFonts w:eastAsia="黑体"/>
      <w:sz w:val="21"/>
      <w:szCs w:val="24"/>
    </w:rPr>
  </w:style>
  <w:style w:type="character" w:customStyle="1" w:styleId="90">
    <w:name w:val="标题 9 字符"/>
    <w:basedOn w:val="a2"/>
    <w:link w:val="9"/>
    <w:qFormat/>
    <w:rPr>
      <w:rFonts w:eastAsia="黑体"/>
      <w:sz w:val="15"/>
      <w:szCs w:val="21"/>
    </w:rPr>
  </w:style>
  <w:style w:type="character" w:customStyle="1" w:styleId="Char1">
    <w:name w:val="表格内文字 Char"/>
    <w:link w:val="affff"/>
    <w:qFormat/>
    <w:rPr>
      <w:rFonts w:ascii="Times New Roman" w:eastAsia="微软雅黑" w:hAnsi="Times New Roman"/>
      <w:kern w:val="2"/>
      <w:sz w:val="18"/>
    </w:rPr>
  </w:style>
  <w:style w:type="character" w:customStyle="1" w:styleId="Char2">
    <w:name w:val="表头文字 Char"/>
    <w:link w:val="affff0"/>
    <w:qFormat/>
    <w:rPr>
      <w:rFonts w:ascii="Times New Roman" w:eastAsia="微软雅黑" w:hAnsi="Times New Roman"/>
      <w:kern w:val="2"/>
      <w:sz w:val="18"/>
    </w:rPr>
  </w:style>
  <w:style w:type="character" w:customStyle="1" w:styleId="ItemListChar">
    <w:name w:val="Item List Char"/>
    <w:link w:val="ItemList"/>
    <w:qFormat/>
    <w:rPr>
      <w:rFonts w:ascii="Tahoma" w:eastAsia="微软雅黑" w:hAnsi="Tahoma"/>
      <w:kern w:val="2"/>
      <w:sz w:val="21"/>
      <w:szCs w:val="24"/>
    </w:rPr>
  </w:style>
  <w:style w:type="character" w:customStyle="1" w:styleId="affe">
    <w:name w:val="标题 字符"/>
    <w:basedOn w:val="a2"/>
    <w:link w:val="affd"/>
    <w:qFormat/>
    <w:rPr>
      <w:rFonts w:eastAsia="黑体" w:cs="Arial"/>
      <w:b/>
      <w:bCs/>
      <w:sz w:val="52"/>
      <w:szCs w:val="32"/>
    </w:rPr>
  </w:style>
  <w:style w:type="character" w:customStyle="1" w:styleId="with-breadcrumbs">
    <w:name w:val="with-breadcrumbs"/>
    <w:basedOn w:val="a2"/>
    <w:qFormat/>
  </w:style>
  <w:style w:type="character" w:customStyle="1" w:styleId="page-metadata-attachments-text">
    <w:name w:val="page-metadata-attachments-text"/>
    <w:basedOn w:val="a2"/>
    <w:qFormat/>
  </w:style>
  <w:style w:type="character" w:customStyle="1" w:styleId="page-metadata-attachments-count">
    <w:name w:val="page-metadata-attachments-count"/>
    <w:basedOn w:val="a2"/>
    <w:qFormat/>
  </w:style>
  <w:style w:type="character" w:customStyle="1" w:styleId="noprint">
    <w:name w:val="noprint"/>
    <w:basedOn w:val="a2"/>
    <w:qFormat/>
  </w:style>
  <w:style w:type="character" w:customStyle="1" w:styleId="HTML1">
    <w:name w:val="HTML 预设格式 字符"/>
    <w:basedOn w:val="a2"/>
    <w:link w:val="HTML0"/>
    <w:uiPriority w:val="99"/>
    <w:semiHidden/>
    <w:qFormat/>
    <w:rPr>
      <w:rFonts w:ascii="Courier New" w:hAnsi="Courier New" w:cs="Courier New"/>
    </w:rPr>
  </w:style>
  <w:style w:type="character" w:customStyle="1" w:styleId="1Char">
    <w:name w:val="正文1 Char"/>
    <w:basedOn w:val="a2"/>
    <w:link w:val="1f"/>
    <w:qFormat/>
    <w:locked/>
    <w:rPr>
      <w:rFonts w:ascii="Times New Roman" w:hAnsi="Times New Roman"/>
      <w:szCs w:val="24"/>
    </w:rPr>
  </w:style>
  <w:style w:type="character" w:customStyle="1" w:styleId="gray1">
    <w:name w:val="gray1"/>
    <w:basedOn w:val="a2"/>
    <w:qFormat/>
    <w:rPr>
      <w:color w:val="999999"/>
    </w:rPr>
  </w:style>
  <w:style w:type="character" w:customStyle="1" w:styleId="1f1">
    <w:name w:val="明显强调1"/>
    <w:basedOn w:val="a2"/>
    <w:uiPriority w:val="21"/>
    <w:qFormat/>
    <w:rPr>
      <w:b/>
      <w:bCs/>
      <w:i/>
      <w:iCs/>
      <w:color w:val="4F81BD"/>
    </w:rPr>
  </w:style>
  <w:style w:type="character" w:customStyle="1" w:styleId="affff5">
    <w:name w:val="加粗"/>
    <w:qFormat/>
    <w:rPr>
      <w:b/>
      <w:color w:val="auto"/>
    </w:rPr>
  </w:style>
  <w:style w:type="table" w:customStyle="1" w:styleId="360f8">
    <w:name w:val="表格（版本变更记录）（奇虎360）"/>
    <w:basedOn w:val="a3"/>
    <w:qFormat/>
    <w:pPr>
      <w:ind w:leftChars="50" w:left="50" w:rightChars="50" w:right="50"/>
    </w:pPr>
    <w:rPr>
      <w:sz w:val="18"/>
    </w:rPr>
    <w:tblPr>
      <w:tblBorders>
        <w:top w:val="single" w:sz="12" w:space="0" w:color="000000"/>
        <w:bottom w:val="single" w:sz="12" w:space="0" w:color="000000"/>
        <w:insideH w:val="single" w:sz="6" w:space="0" w:color="000000"/>
      </w:tblBorders>
      <w:tblCellMar>
        <w:left w:w="0" w:type="dxa"/>
        <w:right w:w="0" w:type="dxa"/>
      </w:tblCellMar>
    </w:tblPr>
  </w:style>
  <w:style w:type="table" w:customStyle="1" w:styleId="360f9">
    <w:name w:val="表格（适用性声明）（奇虎360）"/>
    <w:basedOn w:val="360f8"/>
    <w:qFormat/>
    <w:tblPr/>
  </w:style>
  <w:style w:type="table" w:customStyle="1" w:styleId="360fa">
    <w:name w:val="文档表格标题行列型（奇虎360）"/>
    <w:basedOn w:val="afff8"/>
    <w:qFormat/>
    <w:pPr>
      <w:spacing w:line="300" w:lineRule="auto"/>
      <w:jc w:val="lef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b/>
        <w:i w:val="0"/>
      </w:rPr>
      <w:tblPr/>
      <w:tcPr>
        <w:tcBorders>
          <w:top w:val="double" w:sz="4" w:space="0" w:color="auto"/>
          <w:left w:val="double" w:sz="4" w:space="0" w:color="auto"/>
          <w:bottom w:val="nil"/>
          <w:right w:val="double" w:sz="4" w:space="0" w:color="auto"/>
          <w:insideH w:val="nil"/>
          <w:insideV w:val="nil"/>
          <w:tl2br w:val="nil"/>
          <w:tr2bl w:val="nil"/>
        </w:tcBorders>
        <w:shd w:val="clear" w:color="auto" w:fill="D9D9D9"/>
        <w:vAlign w:val="center"/>
      </w:tcPr>
    </w:tblStylePr>
    <w:tblStylePr w:type="firstCol">
      <w:rPr>
        <w:b/>
      </w:rPr>
      <w:tblPr/>
      <w:tcPr>
        <w:shd w:val="clear" w:color="auto" w:fill="E6E6E6"/>
      </w:tcPr>
    </w:tblStylePr>
  </w:style>
  <w:style w:type="table" w:customStyle="1" w:styleId="360fb">
    <w:name w:val="文档表格无标题行型（奇虎360）"/>
    <w:basedOn w:val="afff8"/>
    <w:qFormat/>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wordWrap/>
        <w:jc w:val="left"/>
      </w:pPr>
      <w:rPr>
        <w:rFonts w:ascii="Arial" w:eastAsia="宋体" w:hAnsi="Arial"/>
        <w:b w:val="0"/>
        <w:i w:val="0"/>
      </w:rPr>
    </w:tblStylePr>
    <w:tblStylePr w:type="firstCol">
      <w:rPr>
        <w:b/>
      </w:rPr>
      <w:tblPr/>
      <w:tcPr>
        <w:shd w:val="clear" w:color="auto" w:fill="E6E6E6"/>
      </w:tcPr>
    </w:tblStylePr>
    <w:tblStylePr w:type="nwCell">
      <w:rPr>
        <w:b/>
      </w:rPr>
    </w:tblStylePr>
  </w:style>
  <w:style w:type="table" w:customStyle="1" w:styleId="360fc">
    <w:name w:val="文档表格无标题列型（奇虎360）"/>
    <w:basedOn w:val="afff8"/>
    <w:qFormat/>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b/>
        <w:i w:val="0"/>
      </w:rPr>
      <w:tblPr/>
      <w:tcPr>
        <w:tcBorders>
          <w:top w:val="double" w:sz="4" w:space="0" w:color="auto"/>
          <w:left w:val="double" w:sz="4" w:space="0" w:color="auto"/>
          <w:bottom w:val="nil"/>
          <w:right w:val="double" w:sz="4" w:space="0" w:color="auto"/>
          <w:insideH w:val="nil"/>
          <w:insideV w:val="nil"/>
          <w:tl2br w:val="nil"/>
          <w:tr2bl w:val="nil"/>
        </w:tcBorders>
        <w:shd w:val="clear" w:color="auto" w:fill="D9D9D9"/>
        <w:vAlign w:val="center"/>
      </w:tcPr>
    </w:tblStylePr>
    <w:tblStylePr w:type="firstCol">
      <w:rPr>
        <w:rFonts w:ascii="Arial" w:eastAsia="宋体" w:hAnsi="Arial"/>
        <w:b w:val="0"/>
        <w:i w:val="0"/>
        <w:sz w:val="21"/>
      </w:rPr>
    </w:tblStylePr>
  </w:style>
  <w:style w:type="paragraph" w:customStyle="1" w:styleId="3f2">
    <w:name w:val="列出段落3"/>
    <w:basedOn w:val="a1"/>
    <w:link w:val="affff6"/>
    <w:uiPriority w:val="34"/>
    <w:unhideWhenUsed/>
    <w:qFormat/>
    <w:pPr>
      <w:ind w:firstLineChars="200" w:firstLine="420"/>
    </w:pPr>
  </w:style>
  <w:style w:type="paragraph" w:customStyle="1" w:styleId="360fd">
    <w:name w:val="正文360首行缩进"/>
    <w:basedOn w:val="a1"/>
    <w:link w:val="360Char6"/>
    <w:qFormat/>
    <w:pPr>
      <w:spacing w:before="120" w:line="300" w:lineRule="auto"/>
      <w:ind w:firstLineChars="200" w:firstLine="200"/>
      <w:jc w:val="left"/>
    </w:pPr>
    <w:rPr>
      <w:rFonts w:ascii="Times New Roman" w:hAnsi="Times New Roman"/>
      <w:kern w:val="2"/>
      <w:sz w:val="24"/>
      <w:szCs w:val="20"/>
    </w:rPr>
  </w:style>
  <w:style w:type="character" w:customStyle="1" w:styleId="360Char6">
    <w:name w:val="正文360首行缩进 Char"/>
    <w:basedOn w:val="a2"/>
    <w:link w:val="360fd"/>
    <w:qFormat/>
    <w:rPr>
      <w:kern w:val="2"/>
      <w:sz w:val="24"/>
    </w:rPr>
  </w:style>
  <w:style w:type="character" w:customStyle="1" w:styleId="affff6">
    <w:name w:val="列出段落 字符"/>
    <w:basedOn w:val="a2"/>
    <w:link w:val="3f2"/>
    <w:uiPriority w:val="34"/>
    <w:qFormat/>
    <w:rPr>
      <w:rFonts w:ascii="Arial" w:hAnsi="Arial"/>
      <w:sz w:val="21"/>
      <w:szCs w:val="21"/>
    </w:rPr>
  </w:style>
  <w:style w:type="paragraph" w:customStyle="1" w:styleId="1f2">
    <w:name w:val="修订1"/>
    <w:hidden/>
    <w:uiPriority w:val="99"/>
    <w:unhideWhenUsed/>
    <w:qFormat/>
    <w:rPr>
      <w:rFonts w:ascii="Arial" w:hAnsi="Arial"/>
      <w:sz w:val="21"/>
      <w:szCs w:val="21"/>
    </w:rPr>
  </w:style>
  <w:style w:type="character" w:customStyle="1" w:styleId="a7">
    <w:name w:val="批注文字 字符"/>
    <w:basedOn w:val="a2"/>
    <w:link w:val="a6"/>
    <w:semiHidden/>
    <w:qFormat/>
    <w:rPr>
      <w:rFonts w:ascii="Arial" w:hAnsi="Arial"/>
      <w:sz w:val="21"/>
      <w:szCs w:val="21"/>
    </w:rPr>
  </w:style>
  <w:style w:type="paragraph" w:customStyle="1" w:styleId="360fe">
    <w:name w:val="正文（360）"/>
    <w:qFormat/>
    <w:pPr>
      <w:spacing w:line="300" w:lineRule="auto"/>
      <w:ind w:firstLineChars="200" w:firstLine="200"/>
    </w:pPr>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320">
      <w:bodyDiv w:val="1"/>
      <w:marLeft w:val="0"/>
      <w:marRight w:val="0"/>
      <w:marTop w:val="0"/>
      <w:marBottom w:val="0"/>
      <w:divBdr>
        <w:top w:val="none" w:sz="0" w:space="0" w:color="auto"/>
        <w:left w:val="none" w:sz="0" w:space="0" w:color="auto"/>
        <w:bottom w:val="none" w:sz="0" w:space="0" w:color="auto"/>
        <w:right w:val="none" w:sz="0" w:space="0" w:color="auto"/>
      </w:divBdr>
    </w:div>
    <w:div w:id="56980272">
      <w:bodyDiv w:val="1"/>
      <w:marLeft w:val="0"/>
      <w:marRight w:val="0"/>
      <w:marTop w:val="0"/>
      <w:marBottom w:val="0"/>
      <w:divBdr>
        <w:top w:val="none" w:sz="0" w:space="0" w:color="auto"/>
        <w:left w:val="none" w:sz="0" w:space="0" w:color="auto"/>
        <w:bottom w:val="none" w:sz="0" w:space="0" w:color="auto"/>
        <w:right w:val="none" w:sz="0" w:space="0" w:color="auto"/>
      </w:divBdr>
    </w:div>
    <w:div w:id="60295439">
      <w:bodyDiv w:val="1"/>
      <w:marLeft w:val="0"/>
      <w:marRight w:val="0"/>
      <w:marTop w:val="0"/>
      <w:marBottom w:val="0"/>
      <w:divBdr>
        <w:top w:val="none" w:sz="0" w:space="0" w:color="auto"/>
        <w:left w:val="none" w:sz="0" w:space="0" w:color="auto"/>
        <w:bottom w:val="none" w:sz="0" w:space="0" w:color="auto"/>
        <w:right w:val="none" w:sz="0" w:space="0" w:color="auto"/>
      </w:divBdr>
    </w:div>
    <w:div w:id="100104499">
      <w:bodyDiv w:val="1"/>
      <w:marLeft w:val="0"/>
      <w:marRight w:val="0"/>
      <w:marTop w:val="0"/>
      <w:marBottom w:val="0"/>
      <w:divBdr>
        <w:top w:val="none" w:sz="0" w:space="0" w:color="auto"/>
        <w:left w:val="none" w:sz="0" w:space="0" w:color="auto"/>
        <w:bottom w:val="none" w:sz="0" w:space="0" w:color="auto"/>
        <w:right w:val="none" w:sz="0" w:space="0" w:color="auto"/>
      </w:divBdr>
    </w:div>
    <w:div w:id="273635621">
      <w:bodyDiv w:val="1"/>
      <w:marLeft w:val="0"/>
      <w:marRight w:val="0"/>
      <w:marTop w:val="0"/>
      <w:marBottom w:val="0"/>
      <w:divBdr>
        <w:top w:val="none" w:sz="0" w:space="0" w:color="auto"/>
        <w:left w:val="none" w:sz="0" w:space="0" w:color="auto"/>
        <w:bottom w:val="none" w:sz="0" w:space="0" w:color="auto"/>
        <w:right w:val="none" w:sz="0" w:space="0" w:color="auto"/>
      </w:divBdr>
    </w:div>
    <w:div w:id="307519050">
      <w:bodyDiv w:val="1"/>
      <w:marLeft w:val="0"/>
      <w:marRight w:val="0"/>
      <w:marTop w:val="0"/>
      <w:marBottom w:val="0"/>
      <w:divBdr>
        <w:top w:val="none" w:sz="0" w:space="0" w:color="auto"/>
        <w:left w:val="none" w:sz="0" w:space="0" w:color="auto"/>
        <w:bottom w:val="none" w:sz="0" w:space="0" w:color="auto"/>
        <w:right w:val="none" w:sz="0" w:space="0" w:color="auto"/>
      </w:divBdr>
    </w:div>
    <w:div w:id="335427843">
      <w:bodyDiv w:val="1"/>
      <w:marLeft w:val="0"/>
      <w:marRight w:val="0"/>
      <w:marTop w:val="0"/>
      <w:marBottom w:val="0"/>
      <w:divBdr>
        <w:top w:val="none" w:sz="0" w:space="0" w:color="auto"/>
        <w:left w:val="none" w:sz="0" w:space="0" w:color="auto"/>
        <w:bottom w:val="none" w:sz="0" w:space="0" w:color="auto"/>
        <w:right w:val="none" w:sz="0" w:space="0" w:color="auto"/>
      </w:divBdr>
    </w:div>
    <w:div w:id="827211905">
      <w:bodyDiv w:val="1"/>
      <w:marLeft w:val="0"/>
      <w:marRight w:val="0"/>
      <w:marTop w:val="0"/>
      <w:marBottom w:val="0"/>
      <w:divBdr>
        <w:top w:val="none" w:sz="0" w:space="0" w:color="auto"/>
        <w:left w:val="none" w:sz="0" w:space="0" w:color="auto"/>
        <w:bottom w:val="none" w:sz="0" w:space="0" w:color="auto"/>
        <w:right w:val="none" w:sz="0" w:space="0" w:color="auto"/>
      </w:divBdr>
    </w:div>
    <w:div w:id="915475604">
      <w:bodyDiv w:val="1"/>
      <w:marLeft w:val="0"/>
      <w:marRight w:val="0"/>
      <w:marTop w:val="0"/>
      <w:marBottom w:val="0"/>
      <w:divBdr>
        <w:top w:val="none" w:sz="0" w:space="0" w:color="auto"/>
        <w:left w:val="none" w:sz="0" w:space="0" w:color="auto"/>
        <w:bottom w:val="none" w:sz="0" w:space="0" w:color="auto"/>
        <w:right w:val="none" w:sz="0" w:space="0" w:color="auto"/>
      </w:divBdr>
    </w:div>
    <w:div w:id="965043948">
      <w:bodyDiv w:val="1"/>
      <w:marLeft w:val="0"/>
      <w:marRight w:val="0"/>
      <w:marTop w:val="0"/>
      <w:marBottom w:val="0"/>
      <w:divBdr>
        <w:top w:val="none" w:sz="0" w:space="0" w:color="auto"/>
        <w:left w:val="none" w:sz="0" w:space="0" w:color="auto"/>
        <w:bottom w:val="none" w:sz="0" w:space="0" w:color="auto"/>
        <w:right w:val="none" w:sz="0" w:space="0" w:color="auto"/>
      </w:divBdr>
    </w:div>
    <w:div w:id="1000736290">
      <w:bodyDiv w:val="1"/>
      <w:marLeft w:val="0"/>
      <w:marRight w:val="0"/>
      <w:marTop w:val="0"/>
      <w:marBottom w:val="0"/>
      <w:divBdr>
        <w:top w:val="none" w:sz="0" w:space="0" w:color="auto"/>
        <w:left w:val="none" w:sz="0" w:space="0" w:color="auto"/>
        <w:bottom w:val="none" w:sz="0" w:space="0" w:color="auto"/>
        <w:right w:val="none" w:sz="0" w:space="0" w:color="auto"/>
      </w:divBdr>
    </w:div>
    <w:div w:id="1223099613">
      <w:bodyDiv w:val="1"/>
      <w:marLeft w:val="0"/>
      <w:marRight w:val="0"/>
      <w:marTop w:val="0"/>
      <w:marBottom w:val="0"/>
      <w:divBdr>
        <w:top w:val="none" w:sz="0" w:space="0" w:color="auto"/>
        <w:left w:val="none" w:sz="0" w:space="0" w:color="auto"/>
        <w:bottom w:val="none" w:sz="0" w:space="0" w:color="auto"/>
        <w:right w:val="none" w:sz="0" w:space="0" w:color="auto"/>
      </w:divBdr>
    </w:div>
    <w:div w:id="1419133752">
      <w:bodyDiv w:val="1"/>
      <w:marLeft w:val="0"/>
      <w:marRight w:val="0"/>
      <w:marTop w:val="0"/>
      <w:marBottom w:val="0"/>
      <w:divBdr>
        <w:top w:val="none" w:sz="0" w:space="0" w:color="auto"/>
        <w:left w:val="none" w:sz="0" w:space="0" w:color="auto"/>
        <w:bottom w:val="none" w:sz="0" w:space="0" w:color="auto"/>
        <w:right w:val="none" w:sz="0" w:space="0" w:color="auto"/>
      </w:divBdr>
    </w:div>
    <w:div w:id="1625231719">
      <w:bodyDiv w:val="1"/>
      <w:marLeft w:val="0"/>
      <w:marRight w:val="0"/>
      <w:marTop w:val="0"/>
      <w:marBottom w:val="0"/>
      <w:divBdr>
        <w:top w:val="none" w:sz="0" w:space="0" w:color="auto"/>
        <w:left w:val="none" w:sz="0" w:space="0" w:color="auto"/>
        <w:bottom w:val="none" w:sz="0" w:space="0" w:color="auto"/>
        <w:right w:val="none" w:sz="0" w:space="0" w:color="auto"/>
      </w:divBdr>
    </w:div>
    <w:div w:id="1740983607">
      <w:bodyDiv w:val="1"/>
      <w:marLeft w:val="0"/>
      <w:marRight w:val="0"/>
      <w:marTop w:val="0"/>
      <w:marBottom w:val="0"/>
      <w:divBdr>
        <w:top w:val="none" w:sz="0" w:space="0" w:color="auto"/>
        <w:left w:val="none" w:sz="0" w:space="0" w:color="auto"/>
        <w:bottom w:val="none" w:sz="0" w:space="0" w:color="auto"/>
        <w:right w:val="none" w:sz="0" w:space="0" w:color="auto"/>
      </w:divBdr>
    </w:div>
    <w:div w:id="1768964282">
      <w:bodyDiv w:val="1"/>
      <w:marLeft w:val="0"/>
      <w:marRight w:val="0"/>
      <w:marTop w:val="0"/>
      <w:marBottom w:val="0"/>
      <w:divBdr>
        <w:top w:val="none" w:sz="0" w:space="0" w:color="auto"/>
        <w:left w:val="none" w:sz="0" w:space="0" w:color="auto"/>
        <w:bottom w:val="none" w:sz="0" w:space="0" w:color="auto"/>
        <w:right w:val="none" w:sz="0" w:space="0" w:color="auto"/>
      </w:divBdr>
    </w:div>
    <w:div w:id="1806123692">
      <w:bodyDiv w:val="1"/>
      <w:marLeft w:val="0"/>
      <w:marRight w:val="0"/>
      <w:marTop w:val="0"/>
      <w:marBottom w:val="0"/>
      <w:divBdr>
        <w:top w:val="none" w:sz="0" w:space="0" w:color="auto"/>
        <w:left w:val="none" w:sz="0" w:space="0" w:color="auto"/>
        <w:bottom w:val="none" w:sz="0" w:space="0" w:color="auto"/>
        <w:right w:val="none" w:sz="0" w:space="0" w:color="auto"/>
      </w:divBdr>
    </w:div>
    <w:div w:id="1813404739">
      <w:bodyDiv w:val="1"/>
      <w:marLeft w:val="0"/>
      <w:marRight w:val="0"/>
      <w:marTop w:val="0"/>
      <w:marBottom w:val="0"/>
      <w:divBdr>
        <w:top w:val="none" w:sz="0" w:space="0" w:color="auto"/>
        <w:left w:val="none" w:sz="0" w:space="0" w:color="auto"/>
        <w:bottom w:val="none" w:sz="0" w:space="0" w:color="auto"/>
        <w:right w:val="none" w:sz="0" w:space="0" w:color="auto"/>
      </w:divBdr>
    </w:div>
    <w:div w:id="2021656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fu@qianxin.com" TargetMode="External"/><Relationship Id="rId4" Type="http://schemas.openxmlformats.org/officeDocument/2006/relationships/styles" Target="styles.xml"/><Relationship Id="rId9" Type="http://schemas.openxmlformats.org/officeDocument/2006/relationships/hyperlink" Target="https://www.qianxin.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DFA9C-C007-4A81-A341-8F8A4600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1430</Words>
  <Characters>8151</Characters>
  <Application>Microsoft Office Word</Application>
  <DocSecurity>0</DocSecurity>
  <Lines>67</Lines>
  <Paragraphs>19</Paragraphs>
  <ScaleCrop>false</ScaleCrop>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360终端安全管理系统</dc:title>
  <dc:creator/>
  <cp:lastModifiedBy/>
  <cp:revision>1</cp:revision>
  <dcterms:created xsi:type="dcterms:W3CDTF">2019-04-30T08:47:00Z</dcterms:created>
  <dcterms:modified xsi:type="dcterms:W3CDTF">2020-08-10T13:46:00Z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